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D9A" w:rsidRPr="00BA709F" w:rsidRDefault="00913D9A" w:rsidP="00C06E2F">
      <w:pPr>
        <w:ind w:right="-143"/>
        <w:jc w:val="center"/>
        <w:rPr>
          <w:rFonts w:ascii="Times New Roman" w:hAnsi="Times New Roman" w:cs="Times New Roman"/>
          <w:sz w:val="28"/>
          <w:szCs w:val="28"/>
          <w:shd w:val="clear" w:color="auto" w:fill="FFFFFF"/>
          <w:lang w:val="kk-KZ"/>
        </w:rPr>
      </w:pPr>
      <w:r w:rsidRPr="00BA709F">
        <w:rPr>
          <w:rFonts w:ascii="Times New Roman" w:hAnsi="Times New Roman" w:cs="Times New Roman"/>
          <w:sz w:val="28"/>
          <w:szCs w:val="28"/>
          <w:shd w:val="clear" w:color="auto" w:fill="FFFFFF"/>
          <w:lang w:val="kk-KZ"/>
        </w:rPr>
        <w:t>MINISTRY OF EDUCATION AND SCIENCE OF THE REPUBLIC OF KAZAKHSTAN</w:t>
      </w:r>
    </w:p>
    <w:p w:rsidR="00913D9A" w:rsidRPr="00BA709F" w:rsidRDefault="00913D9A" w:rsidP="00C06E2F">
      <w:pPr>
        <w:ind w:right="-143"/>
        <w:jc w:val="center"/>
        <w:rPr>
          <w:rFonts w:ascii="Times New Roman" w:hAnsi="Times New Roman" w:cs="Times New Roman"/>
          <w:sz w:val="28"/>
          <w:szCs w:val="28"/>
          <w:shd w:val="clear" w:color="auto" w:fill="FFFFFF"/>
          <w:lang w:val="kk-KZ"/>
        </w:rPr>
      </w:pPr>
      <w:r w:rsidRPr="00BA709F">
        <w:rPr>
          <w:rFonts w:ascii="Times New Roman" w:hAnsi="Times New Roman" w:cs="Times New Roman"/>
          <w:sz w:val="28"/>
          <w:szCs w:val="28"/>
          <w:shd w:val="clear" w:color="auto" w:fill="FFFFFF"/>
          <w:lang w:val="kk-KZ"/>
        </w:rPr>
        <w:t>South Kazakhstan  University named After M. Auezov</w:t>
      </w:r>
    </w:p>
    <w:p w:rsidR="00913D9A" w:rsidRPr="00BA709F" w:rsidRDefault="00BA709F" w:rsidP="00BA709F">
      <w:pPr>
        <w:ind w:right="-143"/>
        <w:jc w:val="cente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Department of plant and animal </w:t>
      </w:r>
      <w:r w:rsidR="00913D9A" w:rsidRPr="00BA709F">
        <w:rPr>
          <w:rFonts w:ascii="Times New Roman" w:hAnsi="Times New Roman" w:cs="Times New Roman"/>
          <w:sz w:val="28"/>
          <w:szCs w:val="28"/>
          <w:shd w:val="clear" w:color="auto" w:fill="FFFFFF"/>
          <w:lang w:val="kk-KZ"/>
        </w:rPr>
        <w:t>Husbandry</w:t>
      </w:r>
    </w:p>
    <w:p w:rsidR="00913D9A" w:rsidRPr="00BA709F" w:rsidRDefault="00913D9A" w:rsidP="00BA709F">
      <w:pPr>
        <w:ind w:right="-143"/>
        <w:rPr>
          <w:rFonts w:ascii="Times New Roman" w:hAnsi="Times New Roman" w:cs="Times New Roman"/>
          <w:sz w:val="28"/>
          <w:szCs w:val="28"/>
          <w:shd w:val="clear" w:color="auto" w:fill="FFFFFF"/>
          <w:lang w:val="kk-KZ"/>
        </w:rPr>
      </w:pPr>
      <w:r w:rsidRPr="00BA709F">
        <w:rPr>
          <w:noProof/>
          <w:lang w:eastAsia="ru-RU"/>
        </w:rPr>
        <w:drawing>
          <wp:anchor distT="0" distB="0" distL="114300" distR="114300" simplePos="0" relativeHeight="251665408" behindDoc="0" locked="0" layoutInCell="1" allowOverlap="1" wp14:anchorId="10E238D6" wp14:editId="51AB17BF">
            <wp:simplePos x="0" y="0"/>
            <wp:positionH relativeFrom="column">
              <wp:posOffset>3185160</wp:posOffset>
            </wp:positionH>
            <wp:positionV relativeFrom="paragraph">
              <wp:align>top</wp:align>
            </wp:positionV>
            <wp:extent cx="1809750" cy="971550"/>
            <wp:effectExtent l="0" t="0" r="0" b="0"/>
            <wp:wrapSquare wrapText="bothSides"/>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0" cy="971550"/>
                    </a:xfrm>
                    <a:prstGeom prst="rect">
                      <a:avLst/>
                    </a:prstGeom>
                    <a:noFill/>
                    <a:ln>
                      <a:noFill/>
                    </a:ln>
                  </pic:spPr>
                </pic:pic>
              </a:graphicData>
            </a:graphic>
          </wp:anchor>
        </w:drawing>
      </w:r>
      <w:r w:rsidR="00BA709F">
        <w:rPr>
          <w:rFonts w:ascii="Times New Roman" w:hAnsi="Times New Roman" w:cs="Times New Roman"/>
          <w:sz w:val="28"/>
          <w:szCs w:val="28"/>
          <w:shd w:val="clear" w:color="auto" w:fill="FFFFFF"/>
          <w:lang w:val="kk-KZ"/>
        </w:rPr>
        <w:br w:type="textWrapping" w:clear="all"/>
      </w:r>
    </w:p>
    <w:p w:rsidR="00913D9A" w:rsidRPr="00BA709F" w:rsidRDefault="00913D9A" w:rsidP="00C06E2F">
      <w:pPr>
        <w:ind w:right="-143"/>
        <w:jc w:val="center"/>
        <w:rPr>
          <w:rFonts w:ascii="Times New Roman" w:hAnsi="Times New Roman" w:cs="Times New Roman"/>
          <w:sz w:val="28"/>
          <w:szCs w:val="28"/>
          <w:shd w:val="clear" w:color="auto" w:fill="FFFFFF"/>
          <w:lang w:val="kk-KZ"/>
        </w:rPr>
      </w:pPr>
    </w:p>
    <w:p w:rsidR="00913D9A" w:rsidRPr="00BA709F" w:rsidRDefault="00913D9A" w:rsidP="00C06E2F">
      <w:pPr>
        <w:ind w:right="-143"/>
        <w:jc w:val="center"/>
        <w:rPr>
          <w:rFonts w:ascii="Times New Roman" w:hAnsi="Times New Roman" w:cs="Times New Roman"/>
          <w:sz w:val="28"/>
          <w:szCs w:val="28"/>
          <w:shd w:val="clear" w:color="auto" w:fill="FFFFFF"/>
          <w:lang w:val="kk-KZ"/>
        </w:rPr>
      </w:pPr>
      <w:r w:rsidRPr="00BA709F">
        <w:rPr>
          <w:rFonts w:ascii="Times New Roman" w:hAnsi="Times New Roman" w:cs="Times New Roman"/>
          <w:sz w:val="28"/>
          <w:szCs w:val="28"/>
          <w:shd w:val="clear" w:color="auto" w:fill="FFFFFF"/>
          <w:lang w:val="kk-KZ"/>
        </w:rPr>
        <w:t>Guidelines for the study of the discipline</w:t>
      </w:r>
    </w:p>
    <w:p w:rsidR="00913D9A" w:rsidRPr="00BA709F" w:rsidRDefault="00913D9A" w:rsidP="00C06E2F">
      <w:pPr>
        <w:ind w:right="-143"/>
        <w:jc w:val="center"/>
        <w:rPr>
          <w:rFonts w:ascii="Times New Roman" w:hAnsi="Times New Roman" w:cs="Times New Roman"/>
          <w:sz w:val="28"/>
          <w:szCs w:val="28"/>
          <w:shd w:val="clear" w:color="auto" w:fill="FFFFFF"/>
          <w:lang w:val="kk-KZ"/>
        </w:rPr>
      </w:pPr>
      <w:r w:rsidRPr="00BA709F">
        <w:rPr>
          <w:rFonts w:ascii="Times New Roman" w:hAnsi="Times New Roman" w:cs="Times New Roman"/>
          <w:sz w:val="28"/>
          <w:szCs w:val="28"/>
          <w:shd w:val="clear" w:color="auto" w:fill="FFFFFF"/>
          <w:lang w:val="kk-KZ"/>
        </w:rPr>
        <w:t>"</w:t>
      </w:r>
      <w:r w:rsidR="00DB5121" w:rsidRPr="00BA709F">
        <w:rPr>
          <w:rFonts w:ascii="Times New Roman" w:hAnsi="Times New Roman" w:cs="Times New Roman"/>
          <w:sz w:val="28"/>
          <w:szCs w:val="28"/>
          <w:shd w:val="clear" w:color="auto" w:fill="FFFFFF"/>
          <w:lang w:val="en-US"/>
        </w:rPr>
        <w:t>Sheep breeding, production technology of sheep meat and wool</w:t>
      </w:r>
      <w:r w:rsidRPr="00BA709F">
        <w:rPr>
          <w:rFonts w:ascii="Times New Roman" w:hAnsi="Times New Roman" w:cs="Times New Roman"/>
          <w:sz w:val="28"/>
          <w:szCs w:val="28"/>
          <w:shd w:val="clear" w:color="auto" w:fill="FFFFFF"/>
          <w:lang w:val="kk-KZ"/>
        </w:rPr>
        <w:t>"</w:t>
      </w:r>
    </w:p>
    <w:p w:rsidR="00913D9A" w:rsidRPr="00BA709F" w:rsidRDefault="00913D9A" w:rsidP="00C06E2F">
      <w:pPr>
        <w:ind w:right="-143"/>
        <w:jc w:val="center"/>
        <w:rPr>
          <w:rFonts w:ascii="Times New Roman" w:hAnsi="Times New Roman" w:cs="Times New Roman"/>
          <w:sz w:val="28"/>
          <w:szCs w:val="28"/>
          <w:shd w:val="clear" w:color="auto" w:fill="FFFFFF"/>
          <w:lang w:val="kk-KZ"/>
        </w:rPr>
      </w:pPr>
    </w:p>
    <w:p w:rsidR="00913D9A" w:rsidRPr="00BA709F" w:rsidRDefault="00913D9A" w:rsidP="00C06E2F">
      <w:pPr>
        <w:ind w:right="-143"/>
        <w:jc w:val="center"/>
        <w:rPr>
          <w:rFonts w:ascii="Times New Roman" w:hAnsi="Times New Roman" w:cs="Times New Roman"/>
          <w:sz w:val="28"/>
          <w:szCs w:val="28"/>
          <w:shd w:val="clear" w:color="auto" w:fill="FFFFFF"/>
          <w:lang w:val="kk-KZ"/>
        </w:rPr>
      </w:pPr>
      <w:r w:rsidRPr="00BA709F">
        <w:rPr>
          <w:rFonts w:ascii="Times New Roman" w:hAnsi="Times New Roman" w:cs="Times New Roman"/>
          <w:sz w:val="28"/>
          <w:szCs w:val="28"/>
          <w:shd w:val="clear" w:color="auto" w:fill="FFFFFF"/>
          <w:lang w:val="kk-KZ"/>
        </w:rPr>
        <w:t>For students of specializations</w:t>
      </w:r>
    </w:p>
    <w:p w:rsidR="00913D9A" w:rsidRPr="00BA709F" w:rsidRDefault="00913D9A" w:rsidP="00C06E2F">
      <w:pPr>
        <w:ind w:right="-143"/>
        <w:jc w:val="center"/>
        <w:rPr>
          <w:rFonts w:ascii="Times New Roman" w:hAnsi="Times New Roman" w:cs="Times New Roman"/>
          <w:sz w:val="28"/>
          <w:szCs w:val="28"/>
          <w:shd w:val="clear" w:color="auto" w:fill="FFFFFF"/>
          <w:lang w:val="kk-KZ"/>
        </w:rPr>
      </w:pPr>
      <w:r w:rsidRPr="00BA709F">
        <w:rPr>
          <w:rFonts w:ascii="Times New Roman" w:hAnsi="Times New Roman" w:cs="Times New Roman"/>
          <w:sz w:val="28"/>
          <w:szCs w:val="28"/>
          <w:shd w:val="clear" w:color="auto" w:fill="FFFFFF"/>
          <w:lang w:val="kk-KZ"/>
        </w:rPr>
        <w:t>5B080200 - "</w:t>
      </w:r>
      <w:r w:rsidRPr="00BA709F">
        <w:rPr>
          <w:rFonts w:ascii="Times New Roman" w:hAnsi="Times New Roman" w:cs="Times New Roman"/>
          <w:sz w:val="28"/>
          <w:szCs w:val="28"/>
          <w:shd w:val="clear" w:color="auto" w:fill="FFFFFF"/>
          <w:lang w:val="en-US"/>
        </w:rPr>
        <w:t>T</w:t>
      </w:r>
      <w:r w:rsidRPr="00BA709F">
        <w:rPr>
          <w:rFonts w:ascii="Times New Roman" w:hAnsi="Times New Roman" w:cs="Times New Roman"/>
          <w:sz w:val="28"/>
          <w:szCs w:val="28"/>
          <w:shd w:val="clear" w:color="auto" w:fill="FFFFFF"/>
          <w:lang w:val="kk-KZ"/>
        </w:rPr>
        <w:t>echnology of production of animal products"</w:t>
      </w:r>
    </w:p>
    <w:p w:rsidR="00913D9A" w:rsidRPr="00BA709F" w:rsidRDefault="00BA709F" w:rsidP="00C06E2F">
      <w:pPr>
        <w:ind w:right="-143"/>
        <w:jc w:val="cente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Form of training: </w:t>
      </w:r>
      <w:r w:rsidR="00913D9A" w:rsidRPr="00BA709F">
        <w:rPr>
          <w:rFonts w:ascii="Times New Roman" w:hAnsi="Times New Roman" w:cs="Times New Roman"/>
          <w:sz w:val="28"/>
          <w:szCs w:val="28"/>
          <w:shd w:val="clear" w:color="auto" w:fill="FFFFFF"/>
          <w:lang w:val="kk-KZ"/>
        </w:rPr>
        <w:t xml:space="preserve"> full-time</w:t>
      </w:r>
    </w:p>
    <w:p w:rsidR="00913D9A" w:rsidRPr="00BA709F" w:rsidRDefault="00913D9A" w:rsidP="00C06E2F">
      <w:pPr>
        <w:ind w:right="-143"/>
        <w:jc w:val="center"/>
        <w:rPr>
          <w:rFonts w:ascii="Times New Roman" w:hAnsi="Times New Roman" w:cs="Times New Roman"/>
          <w:sz w:val="28"/>
          <w:szCs w:val="28"/>
          <w:shd w:val="clear" w:color="auto" w:fill="FFFFFF"/>
          <w:lang w:val="kk-KZ"/>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kk-KZ"/>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kk-KZ"/>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C06E2F" w:rsidP="00C06E2F">
      <w:pPr>
        <w:ind w:right="-143"/>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00913D9A" w:rsidRPr="00DB5121">
        <w:rPr>
          <w:rFonts w:ascii="Times New Roman" w:hAnsi="Times New Roman" w:cs="Times New Roman"/>
          <w:color w:val="000000"/>
          <w:sz w:val="28"/>
          <w:szCs w:val="28"/>
          <w:shd w:val="clear" w:color="auto" w:fill="FFFFFF"/>
          <w:lang w:val="kk-KZ"/>
        </w:rPr>
        <w:t>Shymkent, 2020</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lastRenderedPageBreak/>
        <w:t>UDC 57 (024): 61 (096.5)</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BBK 28.0 </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The guidelines are compiled in accordance </w:t>
      </w:r>
      <w:proofErr w:type="gramStart"/>
      <w:r w:rsidRPr="00DB5121">
        <w:rPr>
          <w:rFonts w:ascii="Times New Roman" w:hAnsi="Times New Roman" w:cs="Times New Roman"/>
          <w:color w:val="000000"/>
          <w:sz w:val="28"/>
          <w:szCs w:val="28"/>
          <w:shd w:val="clear" w:color="auto" w:fill="FFFFFF"/>
          <w:lang w:val="en-US"/>
        </w:rPr>
        <w:t>with  educational</w:t>
      </w:r>
      <w:proofErr w:type="gramEnd"/>
      <w:r w:rsidRPr="00DB5121">
        <w:rPr>
          <w:rFonts w:ascii="Times New Roman" w:hAnsi="Times New Roman" w:cs="Times New Roman"/>
          <w:color w:val="000000"/>
          <w:sz w:val="28"/>
          <w:szCs w:val="28"/>
          <w:shd w:val="clear" w:color="auto" w:fill="FFFFFF"/>
          <w:lang w:val="en-US"/>
        </w:rPr>
        <w:t xml:space="preserve"> standard of higher professional education in the field of full-time training</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Guidelines for the study of the discipline </w:t>
      </w:r>
      <w:proofErr w:type="gramStart"/>
      <w:r w:rsidRPr="00DB5121">
        <w:rPr>
          <w:rFonts w:ascii="Times New Roman" w:hAnsi="Times New Roman" w:cs="Times New Roman"/>
          <w:color w:val="000000"/>
          <w:sz w:val="28"/>
          <w:szCs w:val="28"/>
          <w:shd w:val="clear" w:color="auto" w:fill="FFFFFF"/>
          <w:lang w:val="en-US"/>
        </w:rPr>
        <w:t xml:space="preserve">" </w:t>
      </w:r>
      <w:r w:rsidR="00DB5121" w:rsidRPr="00BA709F">
        <w:rPr>
          <w:rFonts w:ascii="Times New Roman" w:hAnsi="Times New Roman" w:cs="Times New Roman"/>
          <w:sz w:val="28"/>
          <w:szCs w:val="28"/>
          <w:shd w:val="clear" w:color="auto" w:fill="FFFFFF"/>
          <w:lang w:val="en-US"/>
        </w:rPr>
        <w:t>Sheep</w:t>
      </w:r>
      <w:proofErr w:type="gramEnd"/>
      <w:r w:rsidR="00DB5121" w:rsidRPr="00BA709F">
        <w:rPr>
          <w:rFonts w:ascii="Times New Roman" w:hAnsi="Times New Roman" w:cs="Times New Roman"/>
          <w:sz w:val="28"/>
          <w:szCs w:val="28"/>
          <w:shd w:val="clear" w:color="auto" w:fill="FFFFFF"/>
          <w:lang w:val="en-US"/>
        </w:rPr>
        <w:t xml:space="preserve"> breeding, production technology of sheep meat and wool </w:t>
      </w:r>
      <w:r w:rsidRPr="00DB5121">
        <w:rPr>
          <w:rFonts w:ascii="Times New Roman" w:hAnsi="Times New Roman" w:cs="Times New Roman"/>
          <w:color w:val="000000"/>
          <w:sz w:val="28"/>
          <w:szCs w:val="28"/>
          <w:shd w:val="clear" w:color="auto" w:fill="FFFFFF"/>
          <w:lang w:val="en-US"/>
        </w:rPr>
        <w:t>".- Shymkent: South Kazakhstan  University named after M. Auezov, 2020-p.</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Methodical instructions amounted to:  senior lecturer. Daurenbekov H. </w:t>
      </w:r>
      <w:proofErr w:type="gramStart"/>
      <w:r w:rsidRPr="00DB5121">
        <w:rPr>
          <w:rFonts w:ascii="Times New Roman" w:hAnsi="Times New Roman" w:cs="Times New Roman"/>
          <w:color w:val="000000"/>
          <w:sz w:val="28"/>
          <w:szCs w:val="28"/>
          <w:shd w:val="clear" w:color="auto" w:fill="FFFFFF"/>
          <w:lang w:val="en-US"/>
        </w:rPr>
        <w:t>T..</w:t>
      </w:r>
      <w:proofErr w:type="gramEnd"/>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The methodological instruction was approved at the meeting of the Department of "crop and livestock production" and recommended for publication.</w:t>
      </w:r>
    </w:p>
    <w:p w:rsidR="00913D9A" w:rsidRPr="00DB5121" w:rsidRDefault="00DC1EAB"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Protocol No.   </w:t>
      </w:r>
      <w:r w:rsidR="00913D9A" w:rsidRPr="00DB5121">
        <w:rPr>
          <w:rFonts w:ascii="Times New Roman" w:hAnsi="Times New Roman" w:cs="Times New Roman"/>
          <w:color w:val="000000"/>
          <w:sz w:val="28"/>
          <w:szCs w:val="28"/>
          <w:shd w:val="clear" w:color="auto" w:fill="FFFFFF"/>
          <w:lang w:val="en-US"/>
        </w:rPr>
        <w:t xml:space="preserve"> </w:t>
      </w:r>
      <w:proofErr w:type="gramStart"/>
      <w:r w:rsidR="00913D9A" w:rsidRPr="00DB5121">
        <w:rPr>
          <w:rFonts w:ascii="Times New Roman" w:hAnsi="Times New Roman" w:cs="Times New Roman"/>
          <w:color w:val="000000"/>
          <w:sz w:val="28"/>
          <w:szCs w:val="28"/>
          <w:shd w:val="clear" w:color="auto" w:fill="FFFFFF"/>
          <w:lang w:val="en-US"/>
        </w:rPr>
        <w:t>of</w:t>
      </w:r>
      <w:proofErr w:type="gramEnd"/>
      <w:r w:rsidR="00913D9A" w:rsidRPr="00DB5121">
        <w:rPr>
          <w:rFonts w:ascii="Times New Roman" w:hAnsi="Times New Roman" w:cs="Times New Roman"/>
          <w:color w:val="000000"/>
          <w:sz w:val="28"/>
          <w:szCs w:val="28"/>
          <w:shd w:val="clear" w:color="auto" w:fill="FFFFFF"/>
          <w:lang w:val="en-US"/>
        </w:rPr>
        <w:t xml:space="preserve"> "</w:t>
      </w:r>
      <w:r w:rsidRPr="00DB5121">
        <w:rPr>
          <w:rFonts w:ascii="Times New Roman" w:hAnsi="Times New Roman" w:cs="Times New Roman"/>
          <w:color w:val="000000"/>
          <w:sz w:val="28"/>
          <w:szCs w:val="28"/>
          <w:shd w:val="clear" w:color="auto" w:fill="FFFFFF"/>
          <w:lang w:val="en-US"/>
        </w:rPr>
        <w:t xml:space="preserve">        " 09</w:t>
      </w:r>
      <w:r w:rsidR="00913D9A" w:rsidRPr="00DB5121">
        <w:rPr>
          <w:rFonts w:ascii="Times New Roman" w:hAnsi="Times New Roman" w:cs="Times New Roman"/>
          <w:color w:val="000000"/>
          <w:sz w:val="28"/>
          <w:szCs w:val="28"/>
          <w:shd w:val="clear" w:color="auto" w:fill="FFFFFF"/>
          <w:lang w:val="en-US"/>
        </w:rPr>
        <w:t>. 2020</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Methodical instruction approved by the methodical Commission of the faculty "Agrarian"</w:t>
      </w:r>
    </w:p>
    <w:p w:rsidR="00913D9A" w:rsidRPr="00DB5121" w:rsidRDefault="00DC1EAB"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Protocol No.     .         </w:t>
      </w:r>
      <w:r w:rsidR="00913D9A" w:rsidRPr="00DB5121">
        <w:rPr>
          <w:rFonts w:ascii="Times New Roman" w:hAnsi="Times New Roman" w:cs="Times New Roman"/>
          <w:color w:val="000000"/>
          <w:sz w:val="28"/>
          <w:szCs w:val="28"/>
          <w:shd w:val="clear" w:color="auto" w:fill="FFFFFF"/>
          <w:lang w:val="en-US"/>
        </w:rPr>
        <w:t>. 0</w:t>
      </w:r>
      <w:r w:rsidRPr="00DB5121">
        <w:rPr>
          <w:rFonts w:ascii="Times New Roman" w:hAnsi="Times New Roman" w:cs="Times New Roman"/>
          <w:color w:val="000000"/>
          <w:sz w:val="28"/>
          <w:szCs w:val="28"/>
          <w:shd w:val="clear" w:color="auto" w:fill="FFFFFF"/>
          <w:lang w:val="en-US"/>
        </w:rPr>
        <w:t xml:space="preserve">9. </w:t>
      </w:r>
      <w:proofErr w:type="gramStart"/>
      <w:r w:rsidRPr="00DB5121">
        <w:rPr>
          <w:rFonts w:ascii="Times New Roman" w:hAnsi="Times New Roman" w:cs="Times New Roman"/>
          <w:color w:val="000000"/>
          <w:sz w:val="28"/>
          <w:szCs w:val="28"/>
          <w:shd w:val="clear" w:color="auto" w:fill="FFFFFF"/>
          <w:lang w:val="en-US"/>
        </w:rPr>
        <w:t xml:space="preserve">2020 </w:t>
      </w:r>
      <w:r w:rsidR="00913D9A" w:rsidRPr="00DB5121">
        <w:rPr>
          <w:rFonts w:ascii="Times New Roman" w:hAnsi="Times New Roman" w:cs="Times New Roman"/>
          <w:color w:val="000000"/>
          <w:sz w:val="28"/>
          <w:szCs w:val="28"/>
          <w:shd w:val="clear" w:color="auto" w:fill="FFFFFF"/>
          <w:lang w:val="en-US"/>
        </w:rPr>
        <w:t>.</w:t>
      </w:r>
      <w:proofErr w:type="gramEnd"/>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The guidelines were approved and recommended for publication at a meeting of the methodological Council of the M. Auezov SKSU </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proofErr w:type="gramStart"/>
      <w:r w:rsidRPr="00DB5121">
        <w:rPr>
          <w:rFonts w:ascii="Times New Roman" w:hAnsi="Times New Roman" w:cs="Times New Roman"/>
          <w:color w:val="000000"/>
          <w:sz w:val="28"/>
          <w:szCs w:val="28"/>
          <w:shd w:val="clear" w:color="auto" w:fill="FFFFFF"/>
          <w:lang w:val="en-US"/>
        </w:rPr>
        <w:t>Protocol № _____.</w:t>
      </w:r>
      <w:proofErr w:type="gramEnd"/>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_____._______g.</w:t>
      </w:r>
      <w:proofErr w:type="gramEnd"/>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 </w:t>
      </w:r>
      <w:r w:rsidR="00DC1EAB" w:rsidRPr="00DB5121">
        <w:rPr>
          <w:rFonts w:ascii="Times New Roman" w:hAnsi="Times New Roman" w:cs="Times New Roman"/>
          <w:color w:val="000000"/>
          <w:sz w:val="28"/>
          <w:szCs w:val="28"/>
          <w:shd w:val="clear" w:color="auto" w:fill="FFFFFF"/>
          <w:lang w:val="en-US"/>
        </w:rPr>
        <w:t xml:space="preserve">M. Auezov South </w:t>
      </w:r>
      <w:proofErr w:type="gramStart"/>
      <w:r w:rsidR="00DC1EAB" w:rsidRPr="00DB5121">
        <w:rPr>
          <w:rFonts w:ascii="Times New Roman" w:hAnsi="Times New Roman" w:cs="Times New Roman"/>
          <w:color w:val="000000"/>
          <w:sz w:val="28"/>
          <w:szCs w:val="28"/>
          <w:shd w:val="clear" w:color="auto" w:fill="FFFFFF"/>
          <w:lang w:val="en-US"/>
        </w:rPr>
        <w:t xml:space="preserve">Kazakhstan </w:t>
      </w:r>
      <w:r w:rsidRPr="00DB5121">
        <w:rPr>
          <w:rFonts w:ascii="Times New Roman" w:hAnsi="Times New Roman" w:cs="Times New Roman"/>
          <w:color w:val="000000"/>
          <w:sz w:val="28"/>
          <w:szCs w:val="28"/>
          <w:shd w:val="clear" w:color="auto" w:fill="FFFFFF"/>
          <w:lang w:val="en-US"/>
        </w:rPr>
        <w:t xml:space="preserve"> University</w:t>
      </w:r>
      <w:proofErr w:type="gramEnd"/>
    </w:p>
    <w:p w:rsidR="00913D9A" w:rsidRPr="00DB5121" w:rsidRDefault="00913D9A" w:rsidP="00C06E2F">
      <w:pPr>
        <w:ind w:right="-143"/>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Responsible for the release: Daurenbekov H.</w:t>
      </w:r>
    </w:p>
    <w:p w:rsidR="00913D9A" w:rsidRPr="00DB5121" w:rsidRDefault="00913D9A" w:rsidP="00C06E2F">
      <w:pPr>
        <w:ind w:right="-143"/>
        <w:jc w:val="both"/>
        <w:rPr>
          <w:rFonts w:ascii="Times New Roman" w:hAnsi="Times New Roman" w:cs="Times New Roman"/>
          <w:color w:val="000000"/>
          <w:sz w:val="28"/>
          <w:szCs w:val="28"/>
          <w:shd w:val="clear" w:color="auto" w:fill="FFFFFF"/>
          <w:lang w:val="kk-KZ"/>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kk-KZ"/>
        </w:rPr>
      </w:pPr>
    </w:p>
    <w:p w:rsidR="00913D9A" w:rsidRPr="00DB5121" w:rsidRDefault="00913D9A" w:rsidP="00C06E2F">
      <w:pPr>
        <w:ind w:right="-143"/>
        <w:jc w:val="both"/>
        <w:rPr>
          <w:rFonts w:ascii="Times New Roman" w:hAnsi="Times New Roman" w:cs="Times New Roman"/>
          <w:color w:val="000000"/>
          <w:sz w:val="28"/>
          <w:szCs w:val="28"/>
          <w:shd w:val="clear" w:color="auto" w:fill="FFFFFF"/>
          <w:lang w:val="kk-KZ"/>
        </w:rPr>
      </w:pPr>
    </w:p>
    <w:p w:rsidR="00913D9A" w:rsidRPr="00DB5121" w:rsidRDefault="00913D9A" w:rsidP="00C06E2F">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b/>
          <w:color w:val="000000"/>
          <w:sz w:val="28"/>
          <w:szCs w:val="28"/>
          <w:shd w:val="clear" w:color="auto" w:fill="FFFFFF"/>
          <w:lang w:val="en-US"/>
        </w:rPr>
      </w:pPr>
      <w:r w:rsidRPr="00DB5121">
        <w:rPr>
          <w:rFonts w:ascii="Times New Roman" w:hAnsi="Times New Roman" w:cs="Times New Roman"/>
          <w:b/>
          <w:color w:val="000000"/>
          <w:sz w:val="28"/>
          <w:szCs w:val="28"/>
          <w:shd w:val="clear" w:color="auto" w:fill="FFFFFF"/>
          <w:lang w:val="en-US"/>
        </w:rPr>
        <w:t xml:space="preserve">Laboratory work </w:t>
      </w:r>
      <w:r w:rsidR="00283DEB" w:rsidRPr="00283DEB">
        <w:rPr>
          <w:rFonts w:ascii="Times New Roman" w:hAnsi="Times New Roman" w:cs="Times New Roman"/>
          <w:b/>
          <w:color w:val="000000"/>
          <w:sz w:val="28"/>
          <w:szCs w:val="28"/>
          <w:shd w:val="clear" w:color="auto" w:fill="FFFFFF"/>
          <w:lang w:val="en-US"/>
        </w:rPr>
        <w:t>№</w:t>
      </w:r>
      <w:r w:rsidR="00283DEB">
        <w:rPr>
          <w:rFonts w:ascii="Times New Roman" w:hAnsi="Times New Roman" w:cs="Times New Roman"/>
          <w:color w:val="000000"/>
          <w:sz w:val="28"/>
          <w:szCs w:val="28"/>
          <w:shd w:val="clear" w:color="auto" w:fill="FFFFFF"/>
        </w:rPr>
        <w:t xml:space="preserve"> </w:t>
      </w:r>
      <w:r w:rsidRPr="00DB5121">
        <w:rPr>
          <w:rFonts w:ascii="Times New Roman" w:hAnsi="Times New Roman" w:cs="Times New Roman"/>
          <w:b/>
          <w:color w:val="000000"/>
          <w:sz w:val="28"/>
          <w:szCs w:val="28"/>
          <w:shd w:val="clear" w:color="auto" w:fill="FFFFFF"/>
          <w:lang w:val="en-US"/>
        </w:rPr>
        <w:t xml:space="preserve">1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Topic: wool differentiation, analysis samples depending on the type of main wool fibers.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The purpose of the lesson: completing the task on this topic teaches the student to master the distinctive morphological features of fibers used in the production of fabrics, to distinguish heterogeneous wool from homogeneous, fine, fine, fine and coarse wool, to compare them with the wool of other animals and fibers used in the production of Textiles other than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Necessary equipment: heterogeneous samples of washed sheep wool, a clip, a millimeter ruler, wool fibers of various types and a tablet.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The methodological guide divides sheep into homogeneous (fine and semi-fine wool) and heterogeneous (fine and semi-fine wool) depending on the ratio of different fibers of wool.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Sheep wool is not uniform in quality. This difference depends on the length and fineness of the wool fibers, their elasticity and elasticity, histological structure, etc.and the order of their location in the animal's body.  Based on such differences, many types of wool fibers have been scientifically identified. We will focus on the most common main types of them and describe them.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Sheep wool mainly contains four different types of wool fibers: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1) </w:t>
      </w:r>
      <w:proofErr w:type="gramStart"/>
      <w:r w:rsidRPr="00DB5121">
        <w:rPr>
          <w:rFonts w:ascii="Times New Roman" w:hAnsi="Times New Roman" w:cs="Times New Roman"/>
          <w:color w:val="000000"/>
          <w:sz w:val="28"/>
          <w:szCs w:val="28"/>
          <w:shd w:val="clear" w:color="auto" w:fill="FFFFFF"/>
          <w:lang w:val="en-US"/>
        </w:rPr>
        <w:t>short</w:t>
      </w:r>
      <w:proofErr w:type="gramEnd"/>
      <w:r w:rsidRPr="00DB5121">
        <w:rPr>
          <w:rFonts w:ascii="Times New Roman" w:hAnsi="Times New Roman" w:cs="Times New Roman"/>
          <w:color w:val="000000"/>
          <w:sz w:val="28"/>
          <w:szCs w:val="28"/>
          <w:shd w:val="clear" w:color="auto" w:fill="FFFFFF"/>
          <w:lang w:val="en-US"/>
        </w:rPr>
        <w:t xml:space="preserve"> wool fibers of coniferous species;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2) </w:t>
      </w:r>
      <w:proofErr w:type="gramStart"/>
      <w:r w:rsidRPr="00DB5121">
        <w:rPr>
          <w:rFonts w:ascii="Times New Roman" w:hAnsi="Times New Roman" w:cs="Times New Roman"/>
          <w:color w:val="000000"/>
          <w:sz w:val="28"/>
          <w:szCs w:val="28"/>
          <w:shd w:val="clear" w:color="auto" w:fill="FFFFFF"/>
          <w:lang w:val="en-US"/>
        </w:rPr>
        <w:t>brush</w:t>
      </w:r>
      <w:proofErr w:type="gramEnd"/>
      <w:r w:rsidRPr="00DB5121">
        <w:rPr>
          <w:rFonts w:ascii="Times New Roman" w:hAnsi="Times New Roman" w:cs="Times New Roman"/>
          <w:color w:val="000000"/>
          <w:sz w:val="28"/>
          <w:szCs w:val="28"/>
          <w:shd w:val="clear" w:color="auto" w:fill="FFFFFF"/>
          <w:lang w:val="en-US"/>
        </w:rPr>
        <w: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3) Intermediate brush;</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roofErr w:type="gramStart"/>
      <w:r w:rsidRPr="00DB5121">
        <w:rPr>
          <w:rFonts w:ascii="Times New Roman" w:hAnsi="Times New Roman" w:cs="Times New Roman"/>
          <w:color w:val="000000"/>
          <w:sz w:val="28"/>
          <w:szCs w:val="28"/>
          <w:shd w:val="clear" w:color="auto" w:fill="FFFFFF"/>
          <w:lang w:val="en-US"/>
        </w:rPr>
        <w:t>4)down</w:t>
      </w:r>
      <w:proofErr w:type="gramEnd"/>
      <w:r w:rsidRPr="00DB5121">
        <w:rPr>
          <w:rFonts w:ascii="Times New Roman" w:hAnsi="Times New Roman" w:cs="Times New Roman"/>
          <w:color w:val="000000"/>
          <w:sz w:val="28"/>
          <w:szCs w:val="28"/>
          <w:shd w:val="clear" w:color="auto" w:fill="FFFFFF"/>
          <w:lang w:val="en-US"/>
        </w:rPr>
        <w: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lastRenderedPageBreak/>
        <w:t>Familiarization with the features of uniform and different types of wool, subsequent fine, fine, fine and fine wool using the obtained samples. Pay attention to the types of wool fibers that are part of each group of sheep wool.</w:t>
      </w:r>
    </w:p>
    <w:p w:rsidR="00DB5121" w:rsidRPr="00DB5121" w:rsidRDefault="00DB5121" w:rsidP="00DB5121">
      <w:pPr>
        <w:ind w:right="-143"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 xml:space="preserve"> </w:t>
      </w:r>
    </w:p>
    <w:p w:rsidR="00DB5121" w:rsidRPr="00DB5121" w:rsidRDefault="00DB5121" w:rsidP="00283DEB">
      <w:pPr>
        <w:spacing w:after="0"/>
        <w:ind w:right="-142"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Control questions</w:t>
      </w:r>
    </w:p>
    <w:p w:rsidR="00DB5121" w:rsidRPr="00DB5121" w:rsidRDefault="00DB5121" w:rsidP="00283DEB">
      <w:pPr>
        <w:spacing w:after="0"/>
        <w:ind w:right="-142"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283DEB">
      <w:pPr>
        <w:spacing w:after="0"/>
        <w:ind w:right="-142"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1. What are the types of wool fibers?</w:t>
      </w:r>
    </w:p>
    <w:p w:rsidR="00DB5121" w:rsidRPr="00DB5121" w:rsidRDefault="00DB5121" w:rsidP="00283DEB">
      <w:pPr>
        <w:spacing w:after="0"/>
        <w:ind w:right="-142"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2. name the morphological features of each type of wool fibers?</w:t>
      </w:r>
    </w:p>
    <w:p w:rsidR="00DB5121" w:rsidRPr="00DB5121" w:rsidRDefault="00DB5121" w:rsidP="00283DEB">
      <w:pPr>
        <w:spacing w:after="0"/>
        <w:ind w:right="-142"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3.What are the main groups of sheep wool?</w:t>
      </w:r>
    </w:p>
    <w:p w:rsidR="00DB5121" w:rsidRPr="00DB5121" w:rsidRDefault="00DB5121" w:rsidP="00283DEB">
      <w:pPr>
        <w:spacing w:after="0"/>
        <w:ind w:right="-142"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4. give a fine and fine wool spatula?</w:t>
      </w:r>
    </w:p>
    <w:p w:rsidR="00DB5121" w:rsidRPr="00DB5121" w:rsidRDefault="00DB5121" w:rsidP="00283DEB">
      <w:pPr>
        <w:spacing w:after="0"/>
        <w:ind w:right="-142" w:firstLine="425"/>
        <w:jc w:val="both"/>
        <w:rPr>
          <w:rFonts w:ascii="Times New Roman" w:hAnsi="Times New Roman" w:cs="Times New Roman"/>
          <w:bCs/>
          <w:color w:val="FF0000"/>
          <w:sz w:val="28"/>
          <w:szCs w:val="28"/>
          <w:shd w:val="clear" w:color="auto" w:fill="FFFFFF"/>
          <w:lang w:val="kk-KZ"/>
        </w:rPr>
      </w:pP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DB5121" w:rsidRPr="00DB5121" w:rsidRDefault="00BA709F" w:rsidP="00283DEB">
      <w:pPr>
        <w:spacing w:after="0"/>
        <w:ind w:right="-142"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DB5121">
        <w:rPr>
          <w:rFonts w:ascii="Times New Roman" w:hAnsi="Times New Roman" w:cs="Times New Roman"/>
          <w:b/>
          <w:color w:val="000000"/>
          <w:sz w:val="28"/>
          <w:szCs w:val="28"/>
          <w:shd w:val="clear" w:color="auto" w:fill="FFFFFF"/>
          <w:lang w:val="kk-KZ"/>
        </w:rPr>
        <w:t>Laboratory work № 2</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Topic: </w:t>
      </w:r>
      <w:r w:rsidRPr="00283DEB">
        <w:rPr>
          <w:rFonts w:ascii="Times New Roman" w:hAnsi="Times New Roman" w:cs="Times New Roman"/>
          <w:b/>
          <w:color w:val="000000"/>
          <w:sz w:val="28"/>
          <w:szCs w:val="28"/>
          <w:shd w:val="clear" w:color="auto" w:fill="FFFFFF"/>
          <w:lang w:val="kk-KZ"/>
        </w:rPr>
        <w:t>Bonitirovka of Fine, fine and meat-fat sheep</w:t>
      </w:r>
      <w:r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purpose of the lesson: to learn how to organize individual and class bonitirovki of sheep of various product directions and to master practical </w:t>
      </w:r>
      <w:r w:rsidRPr="00DB5121">
        <w:rPr>
          <w:rFonts w:ascii="Times New Roman" w:hAnsi="Times New Roman" w:cs="Times New Roman"/>
          <w:color w:val="000000"/>
          <w:sz w:val="28"/>
          <w:szCs w:val="28"/>
          <w:shd w:val="clear" w:color="auto" w:fill="FFFFFF"/>
          <w:lang w:val="kk-KZ"/>
        </w:rPr>
        <w:lastRenderedPageBreak/>
        <w:t xml:space="preserve">achievements in assessing the Constitution, productivity and external quality of animals.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Methodological guide: Bonitirovka-a comprehensive assessment of livestock by constitution, appearance and productivity. The goal is to further develop excellent animals, bring the bad ones into disrepair. Two types of bonitirovka are used: individual and class.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Individual bonitirovka includes: breeding sheep (main, additional and test); all young animals obtained from sheep and sheep of the breeding group in a breeding farm, checked for the quality of offspring; all breeding male sheep sold to another farm and intended for repair of the main herd. During individual bonitization, all indicators of animal assessment are recorded in a special log, marked with a bonitization key.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Class bonitirovka-does not record the quality of individual animals in the log, but is carried out on the basis of expert assessment of their breed, constitutional and productive qualities by assigning them to the corresponding bonitirovka class. Class bonitirovka includes all animals on a commodity farm, breeding farm – all sheep that are not included in a separate bonitirovka.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Sorting based on class bonitirovki is called Group or class. It does not allow you to select individual pairs,but only group or class pairs can be selected.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Bonus period. The main bonitirovka is carried out for the purpose of further use of the animal only once in its life, when the main bonitirovka signs are fully manifested and it is possible to correctly assess the main type of productivity. Therefore, in this regard, different deadlines for evaluating livestock are fixed, depending on the areas of sheep farming. Fine and fine wool sheep are bonitized before the first shearing, in the spring at the age of 1 year. In sheep farming, lambs of the eltiri direction are evaluated at the age of 1-3 days, in sheep farming of the fur direction-at the age of 8-9 months.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addition to the main term of this bonitirovaniya, breeding farms also carry out additional bonitirovaniya at an early age of livestock. It allows you to get detailed information about the development of livestock and determine at an early stage which sheep should be used for breeding, which should be sent for fattening for meat. Fine and fine-wool lambs are most often evaluated before separation from the mother-in-law and at the age of 15-20 days. At this time, a thorough assessment of animals is important for additional results of their further use. The assessment of lambs at the age of 15-20 days determines whether there is a defect in their development, health, and wool cover conditions. When separating from the mother-</w:t>
      </w:r>
      <w:r w:rsidRPr="00DB5121">
        <w:rPr>
          <w:rFonts w:ascii="Times New Roman" w:hAnsi="Times New Roman" w:cs="Times New Roman"/>
          <w:color w:val="000000"/>
          <w:sz w:val="28"/>
          <w:szCs w:val="28"/>
          <w:shd w:val="clear" w:color="auto" w:fill="FFFFFF"/>
          <w:lang w:val="kk-KZ"/>
        </w:rPr>
        <w:lastRenderedPageBreak/>
        <w:t xml:space="preserve">in-law, the assessment shows the degree of manifestation of co-productive indicators of young animals, on which it is possible to calculate the repair DM.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When separating lambs of the Roman sheep breed before the main bonitirovka (at the age of 8-9 months) from their mother-in-law (at the age of 90-100 days), they assess the development, live weight, typicality, the presence of defects in the color of the wool cover, before shearing lamb wool (at the age of 5-6 months) and the quality of the fur coat.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Bonitirovkvlama of sheep with tail and bristly wool is carried out first in the spring shearing and quality at the age of one year, the last in the autumn period, at the age of 18 months, live weight, in general, in the spring and autumn shearing and quality of wool.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Breeding breeds are evaluated annually to check how well their constitutional performance indicators are maintained. If deviations from the main bonitirovka are observed, it is included in the plan of use.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basis of bonitirovka is the assessment of the animal by its constitution, exterior and productivity. sheep are evaluated at a time when their main productive characteristics are fully manifested. The result of bonitirovka: gives grounds for determining the breeding value of livestock. According to this, any breed of sheep should be bonitirovaniya before they go to the first clutch. In most cases, the assessment indicators in the main bonitirovka do not change with age, so they are bonitirovka only once in their lives. Breeding animals selected for individual breeding work are evaluated both after the main bonitirovka and annually, which is carried out in order to determine the degree of manifestation of the characteristics of the animal in connection with its further use in the selection group.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 practice, two types of bonitirovka are used: individual and class. During individual bonitization, all indicators of external, productive and other qualities of animals are recorded in the log (individual livestock) and assigned an individual number to the animal, which is indicated that all animals that are not intended for individual breeding work are subject to class assessment. The basis of the division of animals into classes shows that they differ in their constitutional and productive characteristics. If the development of any breed is favorable for the natural conditions and yield of this place, they are considered animals of a suitable type for breeding.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principle of division of all breeds of sheep into classes, with the exception of sheep breeds of the yoke direction, is as follows: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According to the complex of economic and useful features, the breed or hybrid group corresponding to the preferred type is classified as Class I. The most important features in this complex are the type of Constitution, the shape and size of the animal's body, the cut and quality of wool.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According to complex criteria, all animals that do not meet the requirements of class I, animals that are not valuable for breeding work, are divided into classes II and III. One of them is attributed to animals with woolly tits, when the symptoms of the horse are not very developed.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Animals that are not valuable for breeding work, have a defect in the exterior, have an excessively developed Constitution and very low productivity, are removed from breeding work and brought out of the flock into disrepair.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Animals that are higher than the quality of class I are classified as elite. The main goal of division into elite is to create a group of high – quality breeding animals in breeding work and obtain valuable offspring from them.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Task. Please read the instructions for bonitizing sheep and the key for bonitizing meat and fat animals.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Task 2. Get acquainted with the characteristics of different classes of fine-grained, fine-grained meat and fat sheep, using the instructions for bonitizing sheep, and learn how to write down individual bonitization keys.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Task 3.  Determine the bonitirovka class of sheep of different product directions and the significance of their breeding according to the cards.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Control questions.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1.explain and mark the degree of determination of the thickness and width of the wool on the Bonitizing key.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2.explain and mark the degree of determination of the elasticity of wool on the Bonitizing key, as well as specify the place and method of measuring the length of wool.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3.specify the place and method of determining the fineness of the wool fiber and explain and mark the degree of uniformity of the wool on the bonitizing key.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4.at what age is the live weight of sheep determined?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5.How to determine the yield of shorn dirt and clean wool, clean wool.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6.give a description of the classes of fine-grained, fine-grained meat and fat sheep during Bonitirovka.</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DB5121" w:rsidRPr="00DB5121" w:rsidRDefault="00BA709F"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DB5121">
        <w:rPr>
          <w:rFonts w:ascii="Times New Roman" w:hAnsi="Times New Roman" w:cs="Times New Roman"/>
          <w:b/>
          <w:color w:val="000000"/>
          <w:sz w:val="28"/>
          <w:szCs w:val="28"/>
          <w:shd w:val="clear" w:color="auto" w:fill="FFFFFF"/>
          <w:lang w:val="kk-KZ"/>
        </w:rPr>
        <w:t xml:space="preserve">Laboratory work </w:t>
      </w:r>
      <w:r w:rsidR="00283DEB" w:rsidRPr="00283DEB">
        <w:rPr>
          <w:rFonts w:ascii="Times New Roman" w:hAnsi="Times New Roman" w:cs="Times New Roman"/>
          <w:b/>
          <w:color w:val="000000"/>
          <w:sz w:val="28"/>
          <w:szCs w:val="28"/>
          <w:shd w:val="clear" w:color="auto" w:fill="FFFFFF"/>
          <w:lang w:val="en-US"/>
        </w:rPr>
        <w:t>№</w:t>
      </w:r>
      <w:r w:rsidRPr="00DB5121">
        <w:rPr>
          <w:rFonts w:ascii="Times New Roman" w:hAnsi="Times New Roman" w:cs="Times New Roman"/>
          <w:b/>
          <w:color w:val="000000"/>
          <w:sz w:val="28"/>
          <w:szCs w:val="28"/>
          <w:shd w:val="clear" w:color="auto" w:fill="FFFFFF"/>
          <w:lang w:val="kk-KZ"/>
        </w:rPr>
        <w:t xml:space="preserve"> 3</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283DEB"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283DEB">
        <w:rPr>
          <w:rFonts w:ascii="Times New Roman" w:hAnsi="Times New Roman" w:cs="Times New Roman"/>
          <w:b/>
          <w:color w:val="000000"/>
          <w:sz w:val="28"/>
          <w:szCs w:val="28"/>
          <w:shd w:val="clear" w:color="auto" w:fill="FFFFFF"/>
          <w:lang w:val="en-US"/>
        </w:rPr>
        <w:t>L</w:t>
      </w:r>
      <w:r w:rsidR="00DB5121" w:rsidRPr="00283DEB">
        <w:rPr>
          <w:rFonts w:ascii="Times New Roman" w:hAnsi="Times New Roman" w:cs="Times New Roman"/>
          <w:b/>
          <w:color w:val="000000"/>
          <w:sz w:val="28"/>
          <w:szCs w:val="28"/>
          <w:shd w:val="clear" w:color="auto" w:fill="FFFFFF"/>
          <w:lang w:val="kk-KZ"/>
        </w:rPr>
        <w:t>aboratory and expert methods for determining wool thinning. Straightness, shape of the coat.</w:t>
      </w:r>
      <w:r w:rsidR="00DB5121"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learn how to determine the fineness of wool in industrial and laboratory conditions.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Necessary equipment: washed wool samples, microscope, ocular micrometer, lens micrometer.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Methodological recommendations: the thinning of wool is determined in two ways: laboratory (using a microscope, a danameter) and expert (eye size).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essence of the laboratory method is to measure the diameter of individual fibers included in the composition of wool and calculate the average indicators of wool thinning in micrometers.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Determination of the variable coefficient of the ocular micrometer. When measuring wool thinning by laboratory methods, the microscope is equipped with an eyepiece micrometer, which is a kind of Round Glass, on which the scale divided is made. Depending on the number of the lens, the number of the eyepiece and the height of the microscope tube, the "cost" of one section on the scale of the eyepiece micrometer varies. Therefore, before starting work, it is necessary to determine in advance the so-called "cost" or variable coefficient of the division.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To fix the "value" (variable coefficient) of the eyepiece micrometer sections, place the lens micrometer on a metal oval-shaped object table in the center of the microscope. The cost of one section of the lens micrometer is 0.01 mm, i.e. 10 microns.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By magnifying it with a microscope, the lens finds the scale of the micrometer, and then adjusts the micrometer to measure the thickness of the wool. After that, the eyepiece micrometer is placed in the eyepiece of the microscope. The microscope finds two scales with differences in volume (lens and ocular micrometers).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By turning the eyepiece and shifting the position of the lens micrometer, the eyepiece scales are placed so that they are visible to the eye . From two different sites, both scales find a strict correspondence of the section lines, calculate the number of sections between the corresponding scales on both scales, and the "value" of the ocular micrometer (X), which is determined by the formula:</w:t>
      </w:r>
      <w:r w:rsidRPr="00DB5121">
        <w:rPr>
          <w:rFonts w:ascii="Times New Roman" w:hAnsi="Times New Roman" w:cs="Times New Roman"/>
          <w:color w:val="000000"/>
          <w:sz w:val="28"/>
          <w:szCs w:val="28"/>
          <w:shd w:val="clear" w:color="auto" w:fill="FFFFFF"/>
          <w:lang w:val="en-US"/>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en-US"/>
        </w:rPr>
        <w:t xml:space="preserve">             </w:t>
      </w:r>
      <w:r w:rsidRPr="00DB5121">
        <w:rPr>
          <w:rFonts w:ascii="Times New Roman" w:hAnsi="Times New Roman" w:cs="Times New Roman"/>
          <w:color w:val="000000"/>
          <w:sz w:val="28"/>
          <w:szCs w:val="28"/>
          <w:shd w:val="clear" w:color="auto" w:fill="FFFFFF"/>
          <w:lang w:val="kk-KZ"/>
        </w:rPr>
        <w:t>Number of sections of the lens micrometer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Х = </w:t>
      </w:r>
      <w:r w:rsidR="00BA709F">
        <w:rPr>
          <w:rFonts w:ascii="Times New Roman" w:hAnsi="Times New Roman" w:cs="Times New Roman"/>
          <w:color w:val="000000"/>
          <w:sz w:val="28"/>
          <w:szCs w:val="28"/>
          <w:shd w:val="clear" w:color="auto" w:fill="FFFFFF"/>
        </w:rPr>
        <w:pict>
          <v:line id=" 6" o:spid="_x0000_s1030"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65pt" to="333pt,1.6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">
            <o:lock v:ext="edit" shapetype="f"/>
          </v:line>
        </w:pict>
      </w:r>
      <w:r w:rsidRPr="00DB5121">
        <w:rPr>
          <w:rFonts w:ascii="Times New Roman" w:hAnsi="Times New Roman" w:cs="Times New Roman"/>
          <w:color w:val="000000"/>
          <w:sz w:val="28"/>
          <w:szCs w:val="28"/>
          <w:shd w:val="clear" w:color="auto" w:fill="FFFFFF"/>
          <w:lang w:val="kk-KZ"/>
        </w:rPr>
        <w:t xml:space="preserve">    Number of sections of the ocular micrometer  * 10mkm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BA70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rPr>
        <w:pict>
          <v:line id=" 7" o:spid="_x0000_s1031"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05pt,12.35pt" to="268.05pt,12.3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">
            <o:lock v:ext="edit" shapetype="f"/>
          </v:line>
        </w:pict>
      </w:r>
      <w:r w:rsidR="00DB5121" w:rsidRPr="00DB5121">
        <w:rPr>
          <w:rFonts w:ascii="Times New Roman" w:hAnsi="Times New Roman" w:cs="Times New Roman"/>
          <w:color w:val="000000"/>
          <w:sz w:val="28"/>
          <w:szCs w:val="28"/>
          <w:shd w:val="clear" w:color="auto" w:fill="FFFFFF"/>
          <w:lang w:val="kk-KZ"/>
        </w:rPr>
        <w:t xml:space="preserve"> For example, when magnified under a microscope, 41 ocular sections coincide with 10 lens sections.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 xml:space="preserve">                                             Х = 10*10 = 2,44</w:t>
      </w:r>
      <w:r w:rsidRPr="00DB5121">
        <w:rPr>
          <w:rFonts w:ascii="Times New Roman" w:hAnsi="Times New Roman" w:cs="Times New Roman"/>
          <w:color w:val="000000"/>
          <w:sz w:val="28"/>
          <w:szCs w:val="28"/>
          <w:shd w:val="clear" w:color="auto" w:fill="FFFFFF"/>
          <w:lang w:val="en-US"/>
        </w:rPr>
        <w:t>mkm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kk-KZ"/>
        </w:rPr>
        <w:tab/>
      </w:r>
      <w:r>
        <w:rPr>
          <w:rFonts w:ascii="Times New Roman" w:hAnsi="Times New Roman" w:cs="Times New Roman"/>
          <w:color w:val="000000"/>
          <w:sz w:val="28"/>
          <w:szCs w:val="28"/>
          <w:shd w:val="clear" w:color="auto" w:fill="FFFFFF"/>
          <w:lang w:val="kk-KZ"/>
        </w:rPr>
        <w:tab/>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Therefore, one section of the ocular micrometer at this magnification is 2.44 microns.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order to determine the exact size of one section of the ocular scale, it is necessary to make two definitions of the corresponding sections of the ocular and objective scales in this way and find the arithmetic mean. The resulting measurements are constant for a given microscope in this lens, eyepiece, and tube length.</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Checklist:</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 What is the fineness of the wool?</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methods for determining wool Tone.</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method for determining the Tonin of wool in the laboratory.</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283DEB">
      <w:pPr>
        <w:spacing w:after="0"/>
        <w:ind w:firstLine="425"/>
        <w:jc w:val="both"/>
        <w:rPr>
          <w:rFonts w:ascii="Times New Roman" w:hAnsi="Times New Roman" w:cs="Times New Roman"/>
          <w:b/>
          <w:color w:val="000000"/>
          <w:sz w:val="28"/>
          <w:szCs w:val="28"/>
          <w:shd w:val="clear" w:color="auto" w:fill="FFFFFF"/>
          <w:lang w:val="en-US"/>
        </w:rPr>
      </w:pPr>
      <w:r w:rsidRPr="00DB5121">
        <w:rPr>
          <w:rFonts w:ascii="Times New Roman" w:hAnsi="Times New Roman" w:cs="Times New Roman"/>
          <w:b/>
          <w:color w:val="000000"/>
          <w:sz w:val="28"/>
          <w:szCs w:val="28"/>
          <w:shd w:val="clear" w:color="auto" w:fill="FFFFFF"/>
          <w:lang w:val="en-US"/>
        </w:rPr>
        <w:t>Laboratory work № 4</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en-US"/>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To</w:t>
      </w:r>
      <w:r w:rsidR="00283DEB">
        <w:rPr>
          <w:rFonts w:ascii="Times New Roman" w:hAnsi="Times New Roman" w:cs="Times New Roman"/>
          <w:color w:val="000000"/>
          <w:sz w:val="28"/>
          <w:szCs w:val="28"/>
          <w:shd w:val="clear" w:color="auto" w:fill="FFFFFF"/>
          <w:lang w:val="en-US"/>
        </w:rPr>
        <w:t xml:space="preserve">pic: </w:t>
      </w:r>
      <w:r w:rsidR="00283DEB" w:rsidRPr="00283DEB">
        <w:rPr>
          <w:rFonts w:ascii="Times New Roman" w:hAnsi="Times New Roman" w:cs="Times New Roman"/>
          <w:b/>
          <w:color w:val="000000"/>
          <w:sz w:val="28"/>
          <w:szCs w:val="28"/>
          <w:shd w:val="clear" w:color="auto" w:fill="FFFFFF"/>
          <w:lang w:val="en-US"/>
        </w:rPr>
        <w:t>R</w:t>
      </w:r>
      <w:r w:rsidRPr="00283DEB">
        <w:rPr>
          <w:rFonts w:ascii="Times New Roman" w:hAnsi="Times New Roman" w:cs="Times New Roman"/>
          <w:b/>
          <w:color w:val="000000"/>
          <w:sz w:val="28"/>
          <w:szCs w:val="28"/>
          <w:shd w:val="clear" w:color="auto" w:fill="FFFFFF"/>
          <w:lang w:val="en-US"/>
        </w:rPr>
        <w:t>esearch of physical and mechanical properties of wool raw materials</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en-US"/>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The purpose of the lesson: to determine the strength, elasticity, elasticity and brittleness of wool.</w:t>
      </w: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en-US"/>
        </w:rPr>
      </w:pPr>
    </w:p>
    <w:p w:rsidR="00DB5121" w:rsidRPr="00DB5121" w:rsidRDefault="00DB5121" w:rsidP="00283DEB">
      <w:pPr>
        <w:spacing w:after="0"/>
        <w:ind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Necessary equipment: various wool models, dynamometers of the DSH-ZM and DSH-ZM-1 brands, drying cabinet, clamps</w:t>
      </w:r>
      <w:proofErr w:type="gramStart"/>
      <w:r w:rsidRPr="00DB5121">
        <w:rPr>
          <w:rFonts w:ascii="Times New Roman" w:hAnsi="Times New Roman" w:cs="Times New Roman"/>
          <w:color w:val="000000"/>
          <w:sz w:val="28"/>
          <w:szCs w:val="28"/>
          <w:shd w:val="clear" w:color="auto" w:fill="FFFFFF"/>
          <w:lang w:val="en-US"/>
        </w:rPr>
        <w:t>,scissors</w:t>
      </w:r>
      <w:proofErr w:type="gramEnd"/>
      <w:r w:rsidRPr="00DB5121">
        <w:rPr>
          <w:rFonts w:ascii="Times New Roman" w:hAnsi="Times New Roman" w:cs="Times New Roman"/>
          <w:color w:val="000000"/>
          <w:sz w:val="28"/>
          <w:szCs w:val="28"/>
          <w:shd w:val="clear" w:color="auto" w:fill="FFFFFF"/>
          <w:lang w:val="en-US"/>
        </w:rPr>
        <w:t>, analytical scales, rulers, Soxlett devices, scalpel, soap and soda solution.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Methodological guide: the development of one of the most important physical and mechanical properties of wool, such as strength, is of great importance in zootechnical and industrial practice. </w:t>
      </w:r>
      <w:proofErr w:type="gramStart"/>
      <w:r w:rsidRPr="00DB5121">
        <w:rPr>
          <w:rFonts w:ascii="Times New Roman" w:hAnsi="Times New Roman" w:cs="Times New Roman"/>
          <w:color w:val="000000"/>
          <w:sz w:val="28"/>
          <w:szCs w:val="28"/>
          <w:shd w:val="clear" w:color="auto" w:fill="FFFFFF"/>
          <w:lang w:val="en-US"/>
        </w:rPr>
        <w:t>Although the strength of wool is considered an indicator of breed characteristics in some cases.</w:t>
      </w:r>
      <w:proofErr w:type="gramEnd"/>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to</w:t>
      </w:r>
      <w:proofErr w:type="gramEnd"/>
      <w:r w:rsidRPr="00DB5121">
        <w:rPr>
          <w:rFonts w:ascii="Times New Roman" w:hAnsi="Times New Roman" w:cs="Times New Roman"/>
          <w:color w:val="000000"/>
          <w:sz w:val="28"/>
          <w:szCs w:val="28"/>
          <w:shd w:val="clear" w:color="auto" w:fill="FFFFFF"/>
          <w:lang w:val="en-US"/>
        </w:rPr>
        <w:t xml:space="preserve"> a large extent, it also depends on the conditions of feeding and caring for livestock. The quality of wool raw materials depends on the strength of the wool, which directly affects the quantitative and qualitative indicators of the product made from it. The strength of wool is the ability of the fiber to resist the force directed to break it, and it is expressed by the same amount of force. The stretchability or elongation property of a wool fiber refers to an increase in its length or its elongation under the influence of the breaking force after writing the braid. The restoration of the original size and shape of the wool after the cessation of the force of mechanical action is called its elastic property.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The fluffiness of the wool means the speed of recovery to its original position due to its elasticity.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roofErr w:type="gramStart"/>
      <w:r w:rsidRPr="00DB5121">
        <w:rPr>
          <w:rFonts w:ascii="Times New Roman" w:hAnsi="Times New Roman" w:cs="Times New Roman"/>
          <w:color w:val="000000"/>
          <w:sz w:val="28"/>
          <w:szCs w:val="28"/>
          <w:shd w:val="clear" w:color="auto" w:fill="FFFFFF"/>
          <w:lang w:val="en-US"/>
        </w:rPr>
        <w:t>Elasticity-the ability of a wool product to retain its shape when exposed to moisture and temperature.</w:t>
      </w:r>
      <w:proofErr w:type="gramEnd"/>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The strength of wool is determined by two different methods: expert and laboratory.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Determination of wool strength by examination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The strength required for the work is different wool models. Compacting the wool fiber, alshgan stretches the bundle with both hands, holding it between the thumb and forefinger on both sides (without breaking). It is considered that the strength is poor if it does not break and makes a high-pitched sound when hitting a fiber that is held in such a way that it is stretched. And when hitting in a stretched </w:t>
      </w:r>
      <w:r w:rsidRPr="00DB5121">
        <w:rPr>
          <w:rFonts w:ascii="Times New Roman" w:hAnsi="Times New Roman" w:cs="Times New Roman"/>
          <w:color w:val="000000"/>
          <w:sz w:val="28"/>
          <w:szCs w:val="28"/>
          <w:shd w:val="clear" w:color="auto" w:fill="FFFFFF"/>
          <w:lang w:val="en-US"/>
        </w:rPr>
        <w:lastRenderedPageBreak/>
        <w:t>state, it makes a sound of medium tone and retains almost the entire wool bundle in a whole, unbroken position, the strength is considered Calpurnia or moderate.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It is necessary to obtain comparable indicators, before the same study of the thickness of the bundles of wool samples under study, three bundles of wool in each bundle should be squeezed at the same distance from each other in the fingers of the hands. Using this approach, after preliminary training, it is necessary to conduct a test for the breakability of 5 bundles of homogeneous wool (table 20).</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soxlet device is placed on a stand with an electric lamp with a power of 60 watts. When you turn on the electric lamp, the ether in the flask heats up and begins to boil I =* 34.5. The rising vapor of the ether enters the freezer, condenses, and drips into the extractor, where wool samples are placed. The phenomenon of extraction is carried out for about 16 hours, until the pairs of samples are completely degreased, that is, until the ether in the extractor is completely discolored. At the end of the extraction, the samples are taken out and in the air dryer (sheet) Cabinet, air conditioning unit I = +105 Turk to a dry mass and determine the weight with a double value, including two digits after the comma. Depending on the difference in the mass of fur before and after extraction, the amount of wool fat in dirty wool is determined.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order to determine the correct amount of sweat, the degreased wool is placed in a Soxlet device, a flask with distilled water. The flask is placed on the elejtre tile. The water vapor cooled and washed the wool. The salt contained in the sweat is soluble in water. The wool removed from the machine, which contains only a mechanical mixture of hairs, is dried and delivered to the pulp by weight after degreasing and dissolving the pulp in the pulp, looks at the difference in mass and finds the size of the fraction of sweat.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percentage of fat and sweat in Wool Wool is calculated based on the sample of dirty wool (non-degreased wool) using the formula:</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Control questions:</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1.What is the strength of wool.</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2.methods for determining the strength of wool.</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3.factors affecting the strength of wool.</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4.expert method for determining the strength of wool.</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5.What is the curvature of the wool?</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6.in what unit of measurement is the strength of wool expressed.</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lastRenderedPageBreak/>
        <w:t>7.What is the elasticity of wool.</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8.What is the elasticity of wool.</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DB5121">
        <w:rPr>
          <w:rFonts w:ascii="Times New Roman" w:hAnsi="Times New Roman" w:cs="Times New Roman"/>
          <w:b/>
          <w:color w:val="000000"/>
          <w:sz w:val="28"/>
          <w:szCs w:val="28"/>
          <w:shd w:val="clear" w:color="auto" w:fill="FFFFFF"/>
          <w:lang w:val="kk-KZ"/>
        </w:rPr>
        <w:t>Laboratory work № 5</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534A0D" w:rsidRDefault="00534A0D" w:rsidP="00DB5121">
      <w:pPr>
        <w:ind w:right="-143" w:firstLine="425"/>
        <w:jc w:val="both"/>
        <w:rPr>
          <w:rFonts w:ascii="Times New Roman" w:hAnsi="Times New Roman" w:cs="Times New Roman"/>
          <w:b/>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534A0D">
        <w:rPr>
          <w:rFonts w:ascii="Times New Roman" w:hAnsi="Times New Roman" w:cs="Times New Roman"/>
          <w:b/>
          <w:color w:val="000000"/>
          <w:sz w:val="28"/>
          <w:szCs w:val="28"/>
          <w:shd w:val="clear" w:color="auto" w:fill="FFFFFF"/>
          <w:lang w:val="en-US"/>
        </w:rPr>
        <w:t>W</w:t>
      </w:r>
      <w:r w:rsidR="00DB5121" w:rsidRPr="00534A0D">
        <w:rPr>
          <w:rFonts w:ascii="Times New Roman" w:hAnsi="Times New Roman" w:cs="Times New Roman"/>
          <w:b/>
          <w:color w:val="000000"/>
          <w:sz w:val="28"/>
          <w:szCs w:val="28"/>
          <w:shd w:val="clear" w:color="auto" w:fill="FFFFFF"/>
          <w:lang w:val="kk-KZ"/>
        </w:rPr>
        <w:t>ool resin and its types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the student should learn to determine the quality and volume of wool resin, the essence and formation of resin, the ratio of fat and sweat in it, the volume of resin in sheep animals of different directions, and the quality of Wool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Necessary equipment: wool samples (it will be correct to have wool of different breeds of sheep) and a millimeter ruler.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Methodological guide: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skin contains sebaceous and sweat glands. The juices of these sebaceous and sweat glands, mixed with each other on the skin, form wool resin. The resin adheres tightly to the wool fibers, protects the skin and wool from the influence of the external environment. Wool that does not contain resin or is less dense and attracts light, such wool is called dry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Task. Expert determination of the quantity and quality of wool resin, which is a necessary substance for insuring wool from polluting impurities and water.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Methods. The most widely used method in sheep breeding is to determine the amount of wool Resin by the amount of dirt on the covering wool. The amount of resin in the wool is considered normal if contamination in the form of mineral impurities in the barrel penetrates no more than 1/3 of the depth of the staple (at normal wool thickness).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If the wool on the staple is contaminated more than 1/3 of its depth, then it can be assumed that the wool resin is not sufficient or of high quality. When bonitizing sheep, in case of suspicious circumstances, the amount of wool resin is determined by wrapping the staple thread. In the case of normal wool resin, the resin comes to the surface, covering the individual fibers of the staple, wrapped in a thread, in a thin layer. If there is an excess of wool resin, it foams and sometimes comes out as a drop, and if there is not enough, it does not come out on the surface of the wrapped staple, all the fibers are clearly visible.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Wool resins are divided into two types: 1) a uniform greasy coating that quickly dissolves from white to light brown in ordinary water at room temperature 2) with solid residues of poor quality that are difficult to dissolve, between colors greenish-yellowish; the process of washing them requires a lot of effort and leads to the retention of the product.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Using samples of wool used in the lesson with eye size and hands, determine the amount of resin in its composition, the quality of its color, and determine the signs of insufficient and excessive content of wool resin, and what is its importance in the work of breeding sheep.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Control questions.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1.the essence of resin.</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2.the volume and quality of the resin depends on what factors.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3.methods for determining the volume of resin.</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4.expert method for determining the amount of resin.</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5.good resin quality marks.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6.poor resin quality indicators.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7.External Shape Of The Staple.</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8.give a description of the variety of staple sharpness.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DB5121" w:rsidRPr="00DB5121" w:rsidRDefault="00BA709F" w:rsidP="00534A0D">
      <w:pPr>
        <w:spacing w:after="0"/>
        <w:ind w:firstLine="425"/>
        <w:jc w:val="both"/>
        <w:rPr>
          <w:rFonts w:ascii="Times New Roman" w:hAnsi="Times New Roman" w:cs="Times New Roman"/>
          <w:i/>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DB5121">
        <w:rPr>
          <w:rFonts w:ascii="Times New Roman" w:hAnsi="Times New Roman" w:cs="Times New Roman"/>
          <w:b/>
          <w:color w:val="000000"/>
          <w:sz w:val="28"/>
          <w:szCs w:val="28"/>
          <w:shd w:val="clear" w:color="auto" w:fill="FFFFFF"/>
          <w:lang w:val="kk-KZ"/>
        </w:rPr>
        <w:t>Laboratory work № 6</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Topic</w:t>
      </w:r>
      <w:r>
        <w:rPr>
          <w:rFonts w:ascii="Times New Roman" w:hAnsi="Times New Roman" w:cs="Times New Roman"/>
          <w:color w:val="000000"/>
          <w:sz w:val="28"/>
          <w:szCs w:val="28"/>
          <w:shd w:val="clear" w:color="auto" w:fill="FFFFFF"/>
          <w:lang w:val="kk-KZ"/>
        </w:rPr>
        <w:t xml:space="preserve">: </w:t>
      </w:r>
      <w:r w:rsidRPr="00534A0D">
        <w:rPr>
          <w:rFonts w:ascii="Times New Roman" w:hAnsi="Times New Roman" w:cs="Times New Roman"/>
          <w:b/>
          <w:color w:val="000000"/>
          <w:sz w:val="28"/>
          <w:szCs w:val="28"/>
          <w:shd w:val="clear" w:color="auto" w:fill="FFFFFF"/>
          <w:lang w:val="en-US"/>
        </w:rPr>
        <w:t>S</w:t>
      </w:r>
      <w:r w:rsidRPr="00534A0D">
        <w:rPr>
          <w:rFonts w:ascii="Times New Roman" w:hAnsi="Times New Roman" w:cs="Times New Roman"/>
          <w:b/>
          <w:color w:val="000000"/>
          <w:sz w:val="28"/>
          <w:szCs w:val="28"/>
          <w:shd w:val="clear" w:color="auto" w:fill="FFFFFF"/>
          <w:lang w:val="kk-KZ"/>
        </w:rPr>
        <w:t>tandard for the production of sheep wool.Wool classification</w:t>
      </w:r>
      <w:r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study the principles of classification and the standard of production of sheep wool. Study of the classification of fine, fine, fine and fine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Methodological guide: the standard of preparation refers to a special classification of sheepskin, which is divided into certain groups, called the </w:t>
      </w:r>
      <w:r w:rsidRPr="00DB5121">
        <w:rPr>
          <w:rFonts w:ascii="Times New Roman" w:hAnsi="Times New Roman" w:cs="Times New Roman"/>
          <w:color w:val="000000"/>
          <w:sz w:val="28"/>
          <w:szCs w:val="28"/>
          <w:shd w:val="clear" w:color="auto" w:fill="FFFFFF"/>
          <w:lang w:val="kk-KZ"/>
        </w:rPr>
        <w:lastRenderedPageBreak/>
        <w:t>preparation class. The division of hand coverings by different characteristics into classes of preparation is called Wool classification.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 the state standard, along with the direction and breed of sheep, which give different groups and different breeds of wool, the technical requirements for them are indicated according to the following schematic version: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 wool of the same breed is characterized by: fineness, length, elasticity of fibers and uniformity in these properties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2.distribution of wool (fur) by color characteristics for each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3.Division of wool into non-class wool when classifying coatings, parts and lower grades or coatings.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4.The Division of wool production into classes and class types (subclass) only for fine and crossbred wool and shows signs of which class and class the wool belongs to.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5.division of wool cover and parts into groups by condition (degree of contamination with plants, thinning of fiber, reduced strength, strength, improper mating of animals – changes in the color of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6.the rules for the collection of coatings, their packaging, labeling, transportation and storage are indicated.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Fine wool. It is a staple textured coating consisting of uniform wool. According to the set of features, fine wool (according to the state standard 7763-71) is divided into Merino and non-Merino.</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Merino wool is white in color, soft stretchy, the fiber in the staple is uniform in thickness and length. The sharpness of the staple is uniform in height. In Kazakhstan, Siberia, the Urals, Central Asia, Transcaucasia, a small shortage of resin is allowed.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Non-Merino fine wool is distinguished from merino wool by the presence of a small amount of resin, a lack of uniformity in the length and fineness of the fibers in the staple and coating, and a sharpness. At the same time, the color of non-merino wool can be different.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Fine wool should not be thicker than 60 quality (23.1-25.0 microns), while merino wool is allowed 58 quality on the neck and legs,non-merino wool has any quality in this part.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Fine merino wool cut from one-year-old young animals is characterized by contamination and the presence of dry outer ends of the staple, weak uniformity of fiber length and thinning.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Fine wool. Depending on the origin of the breed, there are several types of fine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 fine wool of Biz-brush, fine-brush, fine-qigai and other hybrids (state standard-7937-74) –characterized by the uniformity of the staple and staple structure of the coating. On the outer (surface) ends of the staple, dry, coarse (coarse) and dirt are allowed.The fur is weakly expressed, the staple is uniform and uneven in length. There is less resin formation than fine wool. The fineness of most wool is 58-56-50 quality. There are dry and dead types of fiber.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 crossbeam and crossbeam type wool – characterized by uniformity, staple and staple texture, elasticity, stretchability and the presence or absence of gloss (luster).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color of the coat of the cross-section type is white, depending on the size of the fibers, medium and large (wavy) resin derivatives are sufficient.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weight of most of the wool in the coat by weight is 58 quality and thicker (58,56,50,48,46,44,40,36,32 quality)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Wool of the crossbeam type is distinguished by a small size of the Shay, small-medium and large-weak pubescence.The main mass of wool fineness in the coat is 58,56,50,48,46 quality.Wool of different colors is allowed.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 Qigai wool and qigai bristle uniform wool (state standard 9764-74) the coating is characterized by a staple and staple texture, uniform and good elasticity, low resin content, hard and dry to the touch, the absence of colored and dead fibers. The fur is large, sometimes weak, sometimes very well expressed.The main mass of wool thinning is 56,50,48,46,44 quality. The coat color is exclusively white.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Homogeneous qigai-bristle wool in comparison with qigai wool, the length and fineness of the fiber in the coating is reduced in uniformity, the ends of the outer flesh of the coating are dry, sharp, colored, dry and dead fibers are found.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Ugly fur. Sheep wool (according to the state standard 19779-74) is divided into spring, autumn and lamb wool, depending on the time of shearing and the age of the sheep. The spring Nest is characterized by a uniform structure of the cover with uneven wool. It consists mainly of long bristles,intermediate fibers and thin bristles. Bristles are distinguished from wool by the small presence of bristles, the uniformity </w:t>
      </w:r>
      <w:r w:rsidRPr="00DB5121">
        <w:rPr>
          <w:rFonts w:ascii="Times New Roman" w:hAnsi="Times New Roman" w:cs="Times New Roman"/>
          <w:color w:val="000000"/>
          <w:sz w:val="28"/>
          <w:szCs w:val="28"/>
          <w:shd w:val="clear" w:color="auto" w:fill="FFFFFF"/>
          <w:lang w:val="kk-KZ"/>
        </w:rPr>
        <w:lastRenderedPageBreak/>
        <w:t>of most fibers in thickness and length.Spring nesting wool is divided into balbass, Saraja, Tajik, Altai and hybrid nesting, depending on the rapid origin of sheep.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Autumn wool is characterized by the absence of a strong connection between the strands and bundles of fibers (therefore, the strands do not form a whole collar), and the length and resin of the fibers are smaller than that of autumn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Sheep's wool is trimmed with young sheep's wool, and the elastic softness and elasticity of the face are characterized by corkscrew shape, but there is no strong connection between the individual and the fibers of the face, under the influence of which the face does not form a whole veil.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Compared to spring wool, lamb wool has a shorter fiber length and less resin and dirt.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Fluffy fur. Heterogeneous bristle wool (according to the state standard 7939-79) has a uniform structure, is heterogeneous in length and fineness of fibers, it consists of:down, intermediate and bristle, as well as dead and dry fibers. In sheep wool, as in sheep wool, depending on the time of shearing and the age of the animal, it is divided into:spring, autumn and lamb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Autumn shearing wool of heterogeneous bristle wool is characterized by the presence of a strong bond between the fibers of individual bundles, as a result of which the strands do not form a whole coating and the fiber thickness and resin are small compared to spring shearing.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Sheep wool of heterogeneous bristles is cut from young animals of bristly-haired sheep at the age of one year of Birth (first shorn wool).My face is corkscrew-shaped. The connection between the individual and the fiber is weak, so the individual does not form a whole veil. The length, resin and contamination of lamb wool in comparison with spring shearing wool VZ.</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accordance with the requirements of the developed standard ( state standard, technical conditions (t), fine wool (for all types)), spring nest and brush types are divided into: cover, lump and low-grade (or out-of-class).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wool cover is removed from one sheep, consists of a staple or bundle and is connected to each other, forming a single whole – the cover from which lower varieties (or out of class) are removed.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Wool includes part of incomplete wool and unpolluted 150 g of unpolluted wool, more than 100 g of heterogeneous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Lump (separate) wool-an unpolluted part of coated wool below 150g for uniform wool or below 100g for heterogeneous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Low grade (klatan low):</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 OBOR – a small dirty part of uniform wool is separated from the covering during Sheep Shearing, as well as when collecting the covering, tear off the exposed areas, cut off the tail part, the surface parts on the inside of the legs;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 obnozhka – short wool cut from the lower parts of the legs of sheep. There, in a certain amount of "covering fiber" and "shearing" or "shearing" (short wool from repeated shearing), the wool cover is more than 1% of the weight of the wool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 Klok – a small contaminated part of heterogeneous wool separated from the coating during Sheep Shearing, as well as such parts (lump) are removed from the contaminated, yellowed edge of the coating during wool classification and" Klok "("podstrizhka") of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d) klunker (or dung– contaminated) - a very dirty small piece of wool and wool on which animal dung sticks.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Distribution of the coating by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addition, it can be used as a base for the manufacture of various types of fur, as well as for the manufacture of various types of fur. In crossbeam type wool, fibers of different colors are found.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coat and cut are not fine Merino, but fine hybrid, nest and bristle wool by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 white – without colored fibers. Wool depends on the color of the resin and the presence of mineral impurities (dust, sand, natural impurities). It can give a different shine.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B)light gray – white wool has different fibers. In sheep wool, up to 0.5% of the colored wool is allowed at the edges of the coating.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 variegated (variegated) – in the actual colors of the coat: gray, dark gray, all shades of Brown and black. The fur of the brush-tailed and karakul is divided by color into only white and light gray.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Lower varieties and all wool groups that do not belong to the class are indistinguishable by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Wool classes to be prepared.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Depending on the length and fineness of the fibers, fine – grained, fine-grained, crossbred and crossbred types, as well as qigai and homogeneous bristle-qigai coatings are divided into the following classes and subclasses.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Wool wool and Wool Wool, obtained without Spring shearing, are divided into the following classes, depending on the thickness of the fibers – the ratio of down, intermediate and bristle and the length of the fur, depending on the presence of dead and dry fibers in the main part of the wool (not less than 55 percent of the weight of the wool in the wool or not less than 50 percent of the area of the wool and the area of the wool in the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Sheep wool is not classified as a class, but is divided only by color and condition depending on the name (for example, balbass wool, Alai Wool Wool, hybrid Wool Wool, karakul wool, edilbai wool, tail wool, etc.).</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At the same time, winter fur and fur coats are also not classified into classes, but are distinguished only by their plumage, color and condition.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Lower varieties and all wool groups that do not belong to the class are not classified by name,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Division of wool into groups depending on the coating. Each class, subclass of fine wool Merino and non-Merino, fine hybrid wool, crossbeam, as well as qigai, spring fleece, spring fleece, depending on the color and condition (degree and characteristics of contamination, absence of defects, loss of strength and actual color) is divided into the following groups.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normal – organolyptic assessment, wool is strong to break. Easily detachable plants are allowed anywhere on the cover, as well as on additional parts of the cover of difficult-to-distinguish plants (neck, abdomen, legs) individually or in the amount of no more than 10 percent of the cover area.</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Weed-Thistle 1Stop wool contaminated with easily distinguishable plants in the amount of no more than 10-30 percent of the total area of the coating, or wool contaminated with difficult-to-distinguish plants in the amount of no more than 15 percent of the weight or area of the coating, plant contamination occurs anywhere in the coating.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Weed-Thistle 2 – Type-Toad is found in the amount of more than 30% of its weight or area, and hard-to-distinguish plants-more than 15%.</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Defective Group 1-the wool base or the last side of the staple is thinned.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 Defective Group 2-the middle of the staple is thinned or the wool base and at the same time thinned on the last side of the staple, in addition, due to improper care or weaving of sheep, the wool loses its strength and actual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Defective wool of Group 2 is also attributed to sheep wool in large quantities ( more than 50% of the total area of the wool) in case of dandruff.</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Weed-Thistle-defective-wool is contaminated with 1 or 2 groups and simultaneously defective with 1 or 2 groups.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Yellowed wool-about 1/3 of the length of the collar or muzzle, loses its actual color due to improper feeding or improper mating of a large number of sheep (unwashed wool clearly shows a change in color)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Short wool is divided into fine, fine, qigay and uniform bristles, depending on the condition of the qigay.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Depending on the condition of the crossbeam type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Normal wool, pieces of wool contaminated with various plant residues in the amount of no more than 15% of the weight of the passing wool is allowed.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Weed-Thistle wool forms pieces of wool contaminated with various plant residues in quantities greater than the weight of the transferred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Spring bristle wool depends on the condition of other wool groups: the first, second group of normal weed – Thistle, and the defective ones are separated. Most of the defective bristle wool cover is covered with a thick layer of dandruff in large quantities (above the area).</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Lumpy wool, low-grade and non-class wool are not classified according to their condition.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Winter sheepskin coat, bristly Lamb, autumn bristly wool, as well as bristly lamb wool get their name due to the state of color: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 normal-pieces of wool contaminated with various plant residues are allowed in quantities not higher than the weight of the passing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 weed – Thistle * group-forms pieces of wool contaminated with various plant residues from the weight of the transferred wool * to*.</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 weed - Thistle * group-forms pieces of wool contaminated with various plant residues in an amount greater than the weight of the transferred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1 Task. According to the specified wool samples, the student must determine the color, class (subclass), condition of the wool, and write the classification result in the specified table.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Task 2. Determine the name, class, class branch, position and group of wool on the issued cards.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Control questions.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1.features of classification of homogeneous and heterogeneous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2.according to what criteria is the classification of fine-wool sheepskin coats made?</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3.the difference between Merino wool and non-merino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What is the difference between sheep wool and low-grade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5. Crossbeam and crossbeam type wool are classified according to what characteristics.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6.according to what characteristics are sheepskin and fur coats classified.</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7.How wool of different groups is classified by color.</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8.How wool of different groups is classified by condition.</w:t>
      </w: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bCs/>
          <w:color w:val="FF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     2 Burambaevan. B. Textbook "Selektsiyanovecikoz". Semipalatinsk, 2004.</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DB5121">
        <w:rPr>
          <w:rFonts w:ascii="Times New Roman" w:hAnsi="Times New Roman" w:cs="Times New Roman"/>
          <w:b/>
          <w:color w:val="000000"/>
          <w:sz w:val="28"/>
          <w:szCs w:val="28"/>
          <w:shd w:val="clear" w:color="auto" w:fill="FFFFFF"/>
          <w:lang w:val="kk-KZ"/>
        </w:rPr>
        <w:t xml:space="preserve">Laboratory work </w:t>
      </w:r>
      <w:r w:rsidRPr="005F269F">
        <w:rPr>
          <w:rFonts w:ascii="Times New Roman" w:hAnsi="Times New Roman" w:cs="Times New Roman"/>
          <w:b/>
          <w:color w:val="000000"/>
          <w:sz w:val="28"/>
          <w:szCs w:val="28"/>
          <w:shd w:val="clear" w:color="auto" w:fill="FFFFFF"/>
          <w:lang w:val="en-US"/>
        </w:rPr>
        <w:t>№</w:t>
      </w:r>
      <w:r w:rsidRPr="00DB5121">
        <w:rPr>
          <w:rFonts w:ascii="Times New Roman" w:hAnsi="Times New Roman" w:cs="Times New Roman"/>
          <w:b/>
          <w:color w:val="000000"/>
          <w:sz w:val="28"/>
          <w:szCs w:val="28"/>
          <w:shd w:val="clear" w:color="auto" w:fill="FFFFFF"/>
          <w:lang w:val="kk-KZ"/>
        </w:rPr>
        <w:t>7</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Subject: </w:t>
      </w:r>
      <w:r w:rsidRPr="005F269F">
        <w:rPr>
          <w:rFonts w:ascii="Times New Roman" w:hAnsi="Times New Roman" w:cs="Times New Roman"/>
          <w:b/>
          <w:color w:val="000000"/>
          <w:sz w:val="28"/>
          <w:szCs w:val="28"/>
          <w:shd w:val="clear" w:color="auto" w:fill="FFFFFF"/>
          <w:lang w:val="en-US"/>
        </w:rPr>
        <w:t>D</w:t>
      </w:r>
      <w:r w:rsidR="00DB5121" w:rsidRPr="005F269F">
        <w:rPr>
          <w:rFonts w:ascii="Times New Roman" w:hAnsi="Times New Roman" w:cs="Times New Roman"/>
          <w:b/>
          <w:color w:val="000000"/>
          <w:sz w:val="28"/>
          <w:szCs w:val="28"/>
          <w:shd w:val="clear" w:color="auto" w:fill="FFFFFF"/>
          <w:lang w:val="kk-KZ"/>
        </w:rPr>
        <w:t>etermination of net fiber output</w:t>
      </w:r>
      <w:r w:rsidR="00DB5121"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learn how to determine the yield of pure fiber in economic conditions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Necessary equipment: wool samples (it will be correct to have wool of different breeds of sheep) and a millimeter ruler, laboratory process hydraulic equipment PL-F-10 and GPOSH-2m, CS-53a, CS-53b.</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Methodological guide: determining the yield of pure fiber begins with sorting the wool cover cut from each flock when shearing sheep. If the flocks are formed according to the bonitirovka class, every 20-25 species are sorted to determine the yield of pure fiber. And if the flock is formed from different ages and different classes of bonitirovki, then every 15 individuals are sorted. From each toad take a sample weighing 100g and combine it. This is due to the fact that the wool crimping tool is designed for 200 g of the sample. If it is necessary to determine the net fiber yield of male sheep or females in the breeding core, a sample weighing 200 g is necessarily taken from each toad (main, additional and control). The method of sampling from the coating is the same in both cases and is determined as follows.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coating is spread out on a special workbench, from which the wool soaked with manure and low-grade wool is separated and weighed to an accuracy of 10 g. Then the coating is spread out again flat, there should be no gaps between the top of the staple, and the same density on the coating should be on the top.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tab/>
        <w:t xml:space="preserve">If the individual topographic parts are restored to their proper place, a stencil of mesh eyes is placed on the wool of such a coating. There are 8 cells (20*20 cm) with a length of 1.0*1.6 meters and a width of the cover. Then the net is inserted into the fur that protrudes from the side of the eye, and only on the edge of the veil, the net is removed from the wool, which is more tightly fitting or reaches half the area of the eye. The wool sample from the blanket can reach a weight of 100gr (200gr).If the area of the coating is uneven, then when taking a wool sample, you </w:t>
      </w:r>
      <w:r w:rsidRPr="00DB5121">
        <w:rPr>
          <w:rFonts w:ascii="Times New Roman" w:hAnsi="Times New Roman" w:cs="Times New Roman"/>
          <w:color w:val="000000"/>
          <w:sz w:val="28"/>
          <w:szCs w:val="28"/>
          <w:shd w:val="clear" w:color="auto" w:fill="FFFFFF"/>
          <w:lang w:val="kk-KZ"/>
        </w:rPr>
        <w:lastRenderedPageBreak/>
        <w:t>can calculate the weight of the bundle in each cell, depending on how many cells occupy the volume of the coating. He takes the package with three fingers. When removing, the wool in the remaining area of the coating is held with the other hand, because mineral impurities in the seam can be sprayed, and the bundle should be removed only from the top of the staple to the bottom (base), until the finger touches the table.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resulting sample is weighed on a technical scale to an accuracy of 1 g, wrapped in paper or placed in a special bag.   When determining the pure wool yield of a flock, write down the following information on the sample container:wool sample number, flock number or surname of the Shepherd, breed, age and gender of the animal, type of wool, class of the toad, date of receipt of the sample, and so on. The same label is placed inside the bag.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When sorting wool samples, an individual animal number is also recorded on the label to determine the yield of pure fibers individually.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Determination of net fiber output consists of three stages:washing wool samples, determining its constant dry weight and fixing the net fiber output through it.To speed up the washing process, each sample is additionally soaked in 1 liter of water for 30-40 minutes in a separate container with 1 g of soda, at a temperature of 38-4º C, in a solution.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For defrosting, you can use a solution in which the wool is washed. Low-grade and coarse wool is laid out at intervals of more than 4 hours to facilitate contamination. Defrosting can be carried out in one dish in several samples, which is carried out by placing cells in a nylon mesh with a size of 1-2 mm.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sample is squeezed by hand before washing, and the defrosting solution is transferred to the mesh basket in the tank. The pattern includes all the damaged wool fibers and lumps.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Samples are washed and rinsed in 5 tanks for 5-6 minutes. Fine and fine wool is washed in a soap-soda mixture containing 3 g of soap and 3 g of soda per 1 liter of water, and fine and fine wool is washed in a soap-soda mixture containing 3 g of soap and 2 g of soda. The first, second and third tanks are filled with 15-20 liters of the mixture. In the fourth bowl put warm water, in the fifth bowl – water at room temperature. The temperature of the mixture for washing samples is as follows: the first 40-45º C, the second and third 48-50º C; and the water temperature in the fourth tank is 38-40; in the fifth – 20-25º C.</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For washing samples, household or 40 percent liquid soap and non-calcined soda are used. If soap containing other fatty acids is used for washing, then when preparing the washing mixture, it is necessary to change the soap.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tab/>
        <w:t>For example, 60 percent soap per 1 liter of water should be calculated as follows: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object w:dxaOrig="75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0.75pt" o:ole="" fillcolor="window">
            <v:imagedata r:id="rId10" o:title=""/>
          </v:shape>
          <o:OLEObject Type="Embed" ProgID="Equation.3" ShapeID="_x0000_i1025" DrawAspect="Content" ObjectID="_1666603469" r:id="rId11"/>
        </w:object>
      </w:r>
      <w:r w:rsidRPr="00DB5121">
        <w:rPr>
          <w:rFonts w:ascii="Times New Roman" w:hAnsi="Times New Roman" w:cs="Times New Roman"/>
          <w:color w:val="000000"/>
          <w:sz w:val="28"/>
          <w:szCs w:val="28"/>
          <w:shd w:val="clear" w:color="auto" w:fill="FFFFFF"/>
          <w:lang w:val="kk-KZ"/>
        </w:rPr>
        <w:tab/>
      </w:r>
      <w:r w:rsidRPr="00DB5121">
        <w:rPr>
          <w:rFonts w:ascii="Times New Roman" w:hAnsi="Times New Roman" w:cs="Times New Roman"/>
          <w:color w:val="000000"/>
          <w:sz w:val="28"/>
          <w:szCs w:val="28"/>
          <w:shd w:val="clear" w:color="auto" w:fill="FFFFFF"/>
          <w:lang w:val="kk-KZ"/>
        </w:rPr>
        <w:tab/>
      </w:r>
      <w:r w:rsidRPr="00DB5121">
        <w:rPr>
          <w:rFonts w:ascii="Times New Roman" w:hAnsi="Times New Roman" w:cs="Times New Roman"/>
          <w:color w:val="000000"/>
          <w:sz w:val="28"/>
          <w:szCs w:val="28"/>
          <w:shd w:val="clear" w:color="auto" w:fill="FFFFFF"/>
          <w:lang w:val="kk-KZ"/>
        </w:rPr>
        <w:object w:dxaOrig="1815" w:dyaOrig="615">
          <v:shape id="_x0000_i1026" type="#_x0000_t75" style="width:90.75pt;height:30.75pt" o:ole="" fillcolor="window">
            <v:imagedata r:id="rId12" o:title=""/>
          </v:shape>
          <o:OLEObject Type="Embed" ProgID="Equation.3" ShapeID="_x0000_i1026" DrawAspect="Content" ObjectID="_1666603470" r:id="rId13"/>
        </w:objec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To improve the working conditions, most often the soap takes the upper horizontal trough of the soda mixture. The mixture increases the horizontal trapping by 30 times, i.e. dissolves 900 g of soap and 600 g of soda in 10 liters of hot water.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For washing wool, instead of a soap – soda mixture, you can use synthetic detergents (universal or for knitted products) in a concentration of 2 g per 1 liter of water.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main and additional samples are washed one by one in mesh baskets. From one bush to the next, wool models are replaced with baskets. After removing the basket from the mixture, carefully stroke the sample, and only then insert it into the next one with this basket. After four (200 g) or 8 (100 g) samples are washed, the mixture is poured into the first and second tanks, and the mixture in the third is poured into the first tank. The second and third tanks are filled with the third mixture. Water in the fourth and fifth tanks is replaced as it becomes polluted.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After washing and rinsing the specimens, large thistles are separated from them. And the grass is carefully cleaned, so that the wool fibers are not torn off.</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the washed wool sample, according to St 25590-83, it is allowed to contain 1 percentage of vegetable weeds, 1 percentage of oil residues and 1 percentage of mineral impurities. Quality control of washing is carried out according to the organolyptic method. For accurate control, several washed samples should be sent to the farm, mainly to Republican or territorial wool laboratories.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After cleaning wool samples from weeds, it is fed to a conditioning device that determines the constant dry weight or devices used for this purpose: GPOs-2m, CS-53b,CS-153-1 or laboratory press PLF-10.</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The laboratory process is based on the use of hydraulic devices PL-F-10 and GPOSH-2m, CS-53a, CS-53b for pressing washed and wet wool samples under constant pressure, with a pressure gauge. Under this pressure, a certain amount of </w:t>
      </w:r>
      <w:r w:rsidRPr="00DB5121">
        <w:rPr>
          <w:rFonts w:ascii="Times New Roman" w:hAnsi="Times New Roman" w:cs="Times New Roman"/>
          <w:color w:val="000000"/>
          <w:sz w:val="28"/>
          <w:szCs w:val="28"/>
          <w:shd w:val="clear" w:color="auto" w:fill="FFFFFF"/>
          <w:lang w:val="kk-KZ"/>
        </w:rPr>
        <w:lastRenderedPageBreak/>
        <w:t>moisture remains when wetting wool samples., which results in a ratio between the sample weight and its dry weight.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The dry weight of the sample is determined by multiplying it by its weight after compression in a hydraulic press or by the corresponding coefficient in a laboratory press.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established coefficients for determining the dry weight of wool on the devices GPOSH-2m, CS-53A, CS-53B are as follows:for samples of wool of the same breed (fine,fine)-71, for wool of different breeds )nest, bristle( for wool, which does not include karakul and tail bristle -70 and 68 for sheep of karakul and tail bristle-68; for the laboratory press PL-F – 10 on homogeneous wool-70. and in wool of different breeds -69;</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It is necessary to check the operation of the laboratory press PL-F-10 and the hydraulic apparatus GPOSH – 2m, CS-53a, CS-53b annually. To do this, before shearing sheep, it is necessary to wash 5 samples and determine the dry weight on the Test press or machine, after which these samples should be dried on the AK-2 or CS-153-1 machine to the dry weight. If the farm does not have these drying devices, washed compressed (in the checked device) and measured samples are sent to the Republican or zonal wool Research Laboratory. There, the wool dries to a constant dry weight and informs the sender of the result. The result in the cord device should not exceed -/+ of the output received from the device being checked.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 Task. Determine the constant dry weight of the sample.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weight of washed fine wool is 102.4 G after compression in the hydroappar. Its constant dry weight (P) is determined as follows: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object w:dxaOrig="2190" w:dyaOrig="615">
          <v:shape id="_x0000_i1027" type="#_x0000_t75" style="width:109.5pt;height:30.75pt" o:ole="" fillcolor="window">
            <v:imagedata r:id="rId14" o:title=""/>
          </v:shape>
          <o:OLEObject Type="Embed" ProgID="Equation.3" ShapeID="_x0000_i1027" DrawAspect="Content" ObjectID="_1666603471" r:id="rId15"/>
        </w:objec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percentage of net fiber output is determined in the AK-2 and CS-153-1 machines in the air conditioning unit with the CS-182 tool as follows: wool is dried in a hot air stream at a temperature of 105 - 110°C to a constant dry weight. Before drying, the washed sample should be pressed into the construction of the CS – 182 or in any hydraulic apparatus or laboratory press. After compression, the sample is placed in a container with a drying machine.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On the device CS-153-1, it is necessary to dry fine and fine wool samples within 6 mm, and fine and fine wool samples – for 8 minutes. After the drying time has elapsed, the machine is automatically switched off and the container is released from the fixator (fastener), weighing to an accuracy of 0.1 to determine the constant </w:t>
      </w:r>
      <w:r w:rsidRPr="00DB5121">
        <w:rPr>
          <w:rFonts w:ascii="Times New Roman" w:hAnsi="Times New Roman" w:cs="Times New Roman"/>
          <w:color w:val="000000"/>
          <w:sz w:val="28"/>
          <w:szCs w:val="28"/>
          <w:shd w:val="clear" w:color="auto" w:fill="FFFFFF"/>
          <w:lang w:val="kk-KZ"/>
        </w:rPr>
        <w:lastRenderedPageBreak/>
        <w:t>dry weight of the sample. After the measurement, the container is removed with the dried sample and the container is placed in the chamber as follows.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Before starting work, the structure of the drying machine is checked daily for the accuracy of weighing and evaporated until the temperature of the device chamber reaches 105-110°C.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After the formation of a stable dry weight, the yield is determined, taking into account the norm of air humidity, which is equal to 17% for all types of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output of pure wool (X) is calculated by the formula:</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object w:dxaOrig="1770" w:dyaOrig="615">
          <v:shape id="_x0000_i1028" type="#_x0000_t75" style="width:88.5pt;height:30.75pt" o:ole="" fillcolor="window">
            <v:imagedata r:id="rId16" o:title=""/>
          </v:shape>
          <o:OLEObject Type="Embed" ProgID="Equation.3" ShapeID="_x0000_i1028" DrawAspect="Content" ObjectID="_1666603472" r:id="rId17"/>
        </w:objec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P – constant dry weight of the wool sample, 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H-air conditioning humidity rate,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A is the first weight of the accelerator in the unwashed state, 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For example, the constant dry weight of a fine wool sample is 72.7 G, the weight of an unwashed sample is 200 g. we determine the yield of washed fiber by the formula:</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object w:dxaOrig="2955" w:dyaOrig="615">
          <v:shape id="_x0000_i1029" type="#_x0000_t75" style="width:147.75pt;height:30.75pt" o:ole="" fillcolor="window">
            <v:imagedata r:id="rId18" o:title=""/>
          </v:shape>
          <o:OLEObject Type="Embed" ProgID="Equation.3" ShapeID="_x0000_i1029" DrawAspect="Content" ObjectID="_1666603473" r:id="rId19"/>
        </w:objec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The washed fiber output is determined individually by the main and parallel patterns. The actual output is the arithmetic mean of the results of two samples. The yield of pure fiber is calculated by rounding it to decimal places when selling wool. The result of washing is recorded in a special log.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Calculation for example, from a flock of fine-wool sheep, 5000 kg of merino wool of different classes, classes, conditions and varieties is obtained.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First of all, the weight of pure wool is determined individually by the formula class, class, condition and variety: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object w:dxaOrig="2715" w:dyaOrig="615">
          <v:shape id="_x0000_i1030" type="#_x0000_t75" style="width:135.75pt;height:30.75pt" o:ole="" fillcolor="window">
            <v:imagedata r:id="rId20" o:title=""/>
          </v:shape>
          <o:OLEObject Type="Embed" ProgID="Equation.3" ShapeID="_x0000_i1030" DrawAspect="Content" ObjectID="_1666603474" r:id="rId21"/>
        </w:objec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where: a – the weight of unwashed wool, 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The average yield of pure fiber by Flock is based on the example given: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r w:rsidRPr="00DB5121">
        <w:rPr>
          <w:rFonts w:ascii="Times New Roman" w:hAnsi="Times New Roman" w:cs="Times New Roman"/>
          <w:color w:val="000000"/>
          <w:sz w:val="28"/>
          <w:szCs w:val="28"/>
          <w:shd w:val="clear" w:color="auto" w:fill="FFFFFF"/>
          <w:lang w:val="kk-KZ"/>
        </w:rPr>
        <w:object w:dxaOrig="2100" w:dyaOrig="615">
          <v:shape id="_x0000_i1031" type="#_x0000_t75" style="width:105pt;height:30.75pt" o:ole="" fillcolor="window">
            <v:imagedata r:id="rId22" o:title=""/>
          </v:shape>
          <o:OLEObject Type="Embed" ProgID="Equation.3" ShapeID="_x0000_i1031" DrawAspect="Content" ObjectID="_1666603475" r:id="rId23"/>
        </w:objec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Task. Determination of the constant dry weight of compressed samples in the hydraulic apparatus: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Fine wool-108.6 G; 93.5 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Wool-158.9 G; 167.1 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2. Determine the percentage of net fiber output of wool samples. If on the device CS-53A the weight of wool after washing and rubbing: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Fine wool-103.8 G; 97.3 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Fine wool-169.5 G; equal to 172.2 G.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3. Adult animals of the northern Kazakh meoino flock 620 heads, from which 2850 kg of dirty wool was cut, determine the average yield of pure fiber cut by flock.If:</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Class 1 Item 1 class - 650 kg , normal yield 42.4%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Class 1 item Class 1 contaminated 1-480 kg yield 42.0%</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Class II Item 1 class normal-890 kg yield 41.0%</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Class II Item 1 class contaminated-yield 390 kg 40,4%</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Class III normal-270, kg yield 38.2%</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Crushed - 150 kg, yield 32.0%</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Manure - 20 kg, yield 12.6%</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It is necessary to define: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volume of clean wool in the flock,</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percentage of net fiber output by flock;</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Medium-sized dirty wool trimmed on one head;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One head is trimmed with medium-clean wool.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Control questions.</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1.the value of the percentage of pure wool yield.</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2.factors affecting the yield of pure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3.methodology for determining the yield of pure fiber by sheep flock (sorting of cover and bulk, determination of constant dry weight,calculation of the yield of pure fiber).</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What humidity norm is formed for washed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5.What device is used to determine the humidity of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6.coarse wool has a higher yield of pure fiber than fine wool.</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Default="00BA709F" w:rsidP="00534A0D">
      <w:pPr>
        <w:spacing w:after="0"/>
        <w:ind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534A0D" w:rsidRDefault="00534A0D" w:rsidP="00534A0D">
      <w:pPr>
        <w:spacing w:after="0"/>
        <w:ind w:firstLine="425"/>
        <w:jc w:val="both"/>
        <w:rPr>
          <w:rFonts w:ascii="Times New Roman" w:hAnsi="Times New Roman" w:cs="Times New Roman"/>
          <w:color w:val="000000"/>
          <w:sz w:val="28"/>
          <w:szCs w:val="28"/>
          <w:shd w:val="clear" w:color="auto" w:fill="FFFFFF"/>
          <w:lang w:val="en-US"/>
        </w:rPr>
      </w:pPr>
    </w:p>
    <w:p w:rsidR="00534A0D" w:rsidRDefault="00534A0D" w:rsidP="00534A0D">
      <w:pPr>
        <w:spacing w:after="0"/>
        <w:ind w:firstLine="425"/>
        <w:jc w:val="both"/>
        <w:rPr>
          <w:rFonts w:ascii="Times New Roman" w:hAnsi="Times New Roman" w:cs="Times New Roman"/>
          <w:color w:val="000000"/>
          <w:sz w:val="28"/>
          <w:szCs w:val="28"/>
          <w:shd w:val="clear" w:color="auto" w:fill="FFFFFF"/>
          <w:lang w:val="en-US"/>
        </w:rPr>
      </w:pPr>
    </w:p>
    <w:p w:rsidR="00534A0D" w:rsidRPr="00534A0D" w:rsidRDefault="00534A0D" w:rsidP="00534A0D">
      <w:pPr>
        <w:spacing w:after="0"/>
        <w:ind w:firstLine="425"/>
        <w:jc w:val="both"/>
        <w:rPr>
          <w:rFonts w:ascii="Times New Roman" w:hAnsi="Times New Roman" w:cs="Times New Roman"/>
          <w:color w:val="000000"/>
          <w:sz w:val="28"/>
          <w:szCs w:val="28"/>
          <w:shd w:val="clear" w:color="auto" w:fill="FFFFFF"/>
          <w:lang w:val="en-US"/>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534A0D">
      <w:pPr>
        <w:spacing w:after="0"/>
        <w:ind w:firstLine="425"/>
        <w:jc w:val="both"/>
        <w:rPr>
          <w:rFonts w:ascii="Times New Roman" w:hAnsi="Times New Roman" w:cs="Times New Roman"/>
          <w:i/>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lastRenderedPageBreak/>
        <w:t xml:space="preserve">Laboratory work </w:t>
      </w:r>
      <w:r w:rsidR="005F269F" w:rsidRPr="005F269F">
        <w:rPr>
          <w:rFonts w:ascii="Times New Roman" w:hAnsi="Times New Roman" w:cs="Times New Roman"/>
          <w:b/>
          <w:color w:val="000000"/>
          <w:sz w:val="28"/>
          <w:szCs w:val="28"/>
          <w:shd w:val="clear" w:color="auto" w:fill="FFFFFF"/>
          <w:lang w:val="en-US"/>
        </w:rPr>
        <w:t>№</w:t>
      </w:r>
      <w:r w:rsidRPr="005F269F">
        <w:rPr>
          <w:rFonts w:ascii="Times New Roman" w:hAnsi="Times New Roman" w:cs="Times New Roman"/>
          <w:b/>
          <w:color w:val="000000"/>
          <w:sz w:val="28"/>
          <w:szCs w:val="28"/>
          <w:shd w:val="clear" w:color="auto" w:fill="FFFFFF"/>
          <w:lang w:val="kk-KZ"/>
        </w:rPr>
        <w:t xml:space="preserve"> 8</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5F269F" w:rsidRDefault="005F269F" w:rsidP="00DB5121">
      <w:pPr>
        <w:ind w:right="-143" w:firstLine="425"/>
        <w:jc w:val="both"/>
        <w:rPr>
          <w:rFonts w:ascii="Times New Roman" w:hAnsi="Times New Roman" w:cs="Times New Roman"/>
          <w:b/>
          <w:color w:val="000000"/>
          <w:sz w:val="28"/>
          <w:szCs w:val="28"/>
          <w:shd w:val="clear" w:color="auto" w:fill="FFFFFF"/>
          <w:lang w:val="kk-KZ"/>
        </w:rPr>
      </w:pPr>
      <w:r w:rsidRPr="00534A0D">
        <w:rPr>
          <w:rFonts w:ascii="Times New Roman" w:hAnsi="Times New Roman" w:cs="Times New Roman"/>
          <w:color w:val="000000"/>
          <w:sz w:val="28"/>
          <w:szCs w:val="28"/>
          <w:shd w:val="clear" w:color="auto" w:fill="FFFFFF"/>
          <w:lang w:val="kk-KZ"/>
        </w:rPr>
        <w:t>Topic:</w:t>
      </w:r>
      <w:r w:rsidRPr="005F269F">
        <w:rPr>
          <w:rFonts w:ascii="Times New Roman" w:hAnsi="Times New Roman" w:cs="Times New Roman"/>
          <w:b/>
          <w:color w:val="000000"/>
          <w:sz w:val="28"/>
          <w:szCs w:val="28"/>
          <w:shd w:val="clear" w:color="auto" w:fill="FFFFFF"/>
          <w:lang w:val="kk-KZ"/>
        </w:rPr>
        <w:t xml:space="preserve"> </w:t>
      </w:r>
      <w:r w:rsidRPr="005F269F">
        <w:rPr>
          <w:rFonts w:ascii="Times New Roman" w:hAnsi="Times New Roman" w:cs="Times New Roman"/>
          <w:b/>
          <w:color w:val="000000"/>
          <w:sz w:val="28"/>
          <w:szCs w:val="28"/>
          <w:shd w:val="clear" w:color="auto" w:fill="FFFFFF"/>
          <w:lang w:val="en-US"/>
        </w:rPr>
        <w:t>F</w:t>
      </w:r>
      <w:r w:rsidR="00DB5121" w:rsidRPr="005F269F">
        <w:rPr>
          <w:rFonts w:ascii="Times New Roman" w:hAnsi="Times New Roman" w:cs="Times New Roman"/>
          <w:b/>
          <w:color w:val="000000"/>
          <w:sz w:val="28"/>
          <w:szCs w:val="28"/>
          <w:shd w:val="clear" w:color="auto" w:fill="FFFFFF"/>
          <w:lang w:val="kk-KZ"/>
        </w:rPr>
        <w:t>eatures of the external shape and body of sheep raised in the direction of obtaining various products.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get acquainted with the features of external physical organs, depending on the type and direction of productivity of animals.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Necessary equipment: models and sheep of various breeds, measuring sticks, Hercules and ribbons (ribbons). The task is performed first in the laboratory of the department with experiments on models, and then on animals in the educational farm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In the laboratory workbook, write down the names of the main body parts, indicating the boundaries of the animal variants.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Methodical instructions: take individual measurements of the body parts of these animals in compliance with the following rules. For measurement, the animal should stand on a straight, portable platform, while the sheep should stand on the stone of the right leg when viewed from the side, so that the hind legs are not visible from the stone of the front.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When taking the size of a sheep with a ribbon (ribbon), separate the wool of the animal-stuffed animal on both sides, so that the ribbon smoothly touches the sheep's skin.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Based on the size data, it is necessary to calculate the index of body structure-long leg, length (torso), body density, chest.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Exterior-the external image and body shape of an animal. It allows us to assess the level of development of sheep in the volume of this type of body. Therefore, in the work on breeding sheep breeds, great importance is attached to the assessment of sheep by looking at its external shape.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 don't know," he said.: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 assessment of physical fitness;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determination of racial identity;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determination of specific features and product direction;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determining the age;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5) determination of opacity;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6) solves breeding problems, such as health checks.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order to correctly assess the shape of animals, it is necessary to weigh the external appearance of their body parts, their internal organs, their vital activity and their relationship to specific productive qualities.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When evaluating the body shape of a sheep, it is necessary to pay special attention to the appearance of the following main bodies: head, neck, groin, chest, back, waist, buttocks, legs, udder, genitals, consistency of appearance.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Task 1. Description and familiarization with the method of assessment of the exterior of sheep: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give a description (in points) – ;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2) point measurement method – ;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photo capture method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2. Mark the main parts of the exterior of the sheep on the outline of the animal and the points at which the dimensions of the parts are taken (fig.1.1).</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t xml:space="preserve">Laboratory work №9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5F269F">
        <w:rPr>
          <w:rFonts w:ascii="Times New Roman" w:hAnsi="Times New Roman" w:cs="Times New Roman"/>
          <w:b/>
          <w:color w:val="000000"/>
          <w:sz w:val="28"/>
          <w:szCs w:val="28"/>
          <w:shd w:val="clear" w:color="auto" w:fill="FFFFFF"/>
          <w:lang w:val="en-US"/>
        </w:rPr>
        <w:t>D</w:t>
      </w:r>
      <w:r w:rsidR="00DB5121" w:rsidRPr="005F269F">
        <w:rPr>
          <w:rFonts w:ascii="Times New Roman" w:hAnsi="Times New Roman" w:cs="Times New Roman"/>
          <w:b/>
          <w:color w:val="000000"/>
          <w:sz w:val="28"/>
          <w:szCs w:val="28"/>
          <w:shd w:val="clear" w:color="auto" w:fill="FFFFFF"/>
          <w:lang w:val="kk-KZ"/>
        </w:rPr>
        <w:t>etermining the age of sheep by looking at their teeth.</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determine the age of a sheep from its registration data, and if necessary, by looking at the alternation of baby teeth with permanent ones, then by the fineness of the teeth and the rarity between them.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Necessary equipment: photos and prints (models) of sheep breeds of different directions; table-diagram of the exchange of sheep's teeth, sheep of different ages. The task is performed in the training farm.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After reading the instructions given in the laboratory workbook, the student trains to distinguish the age of sheep by looking at their teeth, and then independently distinguishes the age of 10 sheep.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Methodological guide determining the age of sheep by teeth. In the absence of data on the period of birth of animals, their age in industrial conditions is determined by the transition of baby teeth to permanent ones, then by the degree of wear of shovel teeth, then by the appearance of gaps between them (shovel teeth) and the change in their shape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bCs/>
          <w:color w:val="000000"/>
          <w:sz w:val="28"/>
          <w:szCs w:val="28"/>
          <w:shd w:val="clear" w:color="auto" w:fill="FFFFFF"/>
          <w:lang w:val="en-US"/>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color w:val="FF0000"/>
          <w:sz w:val="28"/>
          <w:szCs w:val="28"/>
          <w:shd w:val="clear" w:color="auto" w:fill="FFFFFF"/>
          <w:lang w:val="en-US"/>
        </w:rPr>
      </w:pPr>
    </w:p>
    <w:p w:rsidR="00DB5121" w:rsidRPr="00534A0D"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534A0D">
        <w:rPr>
          <w:rFonts w:ascii="Times New Roman" w:hAnsi="Times New Roman" w:cs="Times New Roman"/>
          <w:b/>
          <w:color w:val="000000"/>
          <w:sz w:val="28"/>
          <w:szCs w:val="28"/>
          <w:shd w:val="clear" w:color="auto" w:fill="FFFFFF"/>
          <w:lang w:val="kk-KZ"/>
        </w:rPr>
        <w:t xml:space="preserve">Laboratory work </w:t>
      </w:r>
      <w:r w:rsidR="00534A0D" w:rsidRPr="00534A0D">
        <w:rPr>
          <w:rFonts w:ascii="Times New Roman" w:hAnsi="Times New Roman" w:cs="Times New Roman"/>
          <w:b/>
          <w:color w:val="000000"/>
          <w:sz w:val="28"/>
          <w:szCs w:val="28"/>
          <w:shd w:val="clear" w:color="auto" w:fill="FFFFFF"/>
          <w:lang w:val="en-US"/>
        </w:rPr>
        <w:t>№</w:t>
      </w:r>
      <w:r w:rsidRPr="00534A0D">
        <w:rPr>
          <w:rFonts w:ascii="Times New Roman" w:hAnsi="Times New Roman" w:cs="Times New Roman"/>
          <w:b/>
          <w:color w:val="000000"/>
          <w:sz w:val="28"/>
          <w:szCs w:val="28"/>
          <w:shd w:val="clear" w:color="auto" w:fill="FFFFFF"/>
          <w:lang w:val="kk-KZ"/>
        </w:rPr>
        <w:t>10</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534A0D"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Theme: </w:t>
      </w:r>
      <w:r w:rsidRPr="00534A0D">
        <w:rPr>
          <w:rFonts w:ascii="Times New Roman" w:hAnsi="Times New Roman" w:cs="Times New Roman"/>
          <w:b/>
          <w:color w:val="000000"/>
          <w:sz w:val="28"/>
          <w:szCs w:val="28"/>
          <w:shd w:val="clear" w:color="auto" w:fill="FFFFFF"/>
          <w:lang w:val="en-US"/>
        </w:rPr>
        <w:t>F</w:t>
      </w:r>
      <w:r w:rsidR="00DB5121" w:rsidRPr="00534A0D">
        <w:rPr>
          <w:rFonts w:ascii="Times New Roman" w:hAnsi="Times New Roman" w:cs="Times New Roman"/>
          <w:b/>
          <w:color w:val="000000"/>
          <w:sz w:val="28"/>
          <w:szCs w:val="28"/>
          <w:shd w:val="clear" w:color="auto" w:fill="FFFFFF"/>
          <w:lang w:val="kk-KZ"/>
        </w:rPr>
        <w:t>ur and fur sheepskin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familiarization with the main types and professions of fur raw materials, their zootechnical assessment.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Methodological guide: fur raw materials include fur, fur sheepskin and fur.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Sheepskin is divided into three groups: fur, fur and fur.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Fur sheepskin coat is obtained when slaughtering coarse-wool sheep. The thermal properties of sheepskin depend on the density and strength of the fur layer, the length and thickness of the fur, the ratio of fur and fur. Lightness is based on the fineness of the fur layer, the fineness of the fur, the optimal density and length of the fur, and the low formation of resin.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According to the group thinness, sheepskin coats are divided into three types: Roman, Russian and field.. Roman sheepskin is produced from the Roman sheep breed; Russian sheepskin is obtained from all wool sheep breeds, except for the tail and fur sheep breed, and field sheepskin – from the tail and fur sheep breeds.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 According to the quality of wool cover, fur sheepskin is divided into fine, fine and fine. Depending on the area of origin of the fur sheepskin coat will be Russian and steppe. The volume of sheepskin should not be less than 18 DM.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Fur sheepskin with fine wool. The wool cover is thick on the main territory, uniform, equal in thickness and length, with a staple texture. For skins of young animals, contamination of the ends of the outer part of the staple is allowed.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Sheepskin with fur trim. The wool cover on the main territory is thick, uniform, with a staple texture, moderately less coarse-grained. It is allowed to have a staple – shaped structure on the periphery and leg areas of sheepskin. Overgrown bristle fibers are found throughout the skin.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Sheepskin fur coat. The wool cover is unevenly mixed, the staple is a uniform texture. If there are signs of hybridization (metisation) on the edges of sheepskin, it is classified as a fur coat. If there are signs of hybridization on the edges of the skin, the wool of sheepskin has a pronounced texture.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Fur coat - Russian sheepskin. The wool cover is uneven, often wavy, with an individual texture. Dead and dry fibers are found. The length of the coat is more than 1.5 cm.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Fur coat-field sheepskin. The wool cover consists of fine texture, down and bristle fibers. The length of the coat is more than 1.5 cm. Field sheepskin is produced from coarse wool-tailed sheep and adult Karakul Sheep. Sheepskin is classified according to the length of the wool cover:wool, semi-wool and low-wool. Fur sheepskin is classified as golyak if the length of fur is less than 0.5 cm, i.e. fur of non-standard fur sheepskin is classified as raw leather if the length of fur is 1.5 cm or less.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Leather sheepskin is a waist NEH sheepskin, but in the case of wool cover there will be major disadvantages or wool very short wool very short sheepskin below 2.5 cm is sent to leather factories for leather products, as it is not suitable for the production of fur or fur products.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 xml:space="preserve"> When sorting fur and fur sheepskin coats, they are previously divided into groups depending on the height of the wool cover </w:t>
      </w:r>
      <w:r w:rsidRPr="00DB5121">
        <w:rPr>
          <w:rFonts w:ascii="Times New Roman" w:hAnsi="Times New Roman" w:cs="Times New Roman"/>
          <w:color w:val="000000"/>
          <w:sz w:val="28"/>
          <w:szCs w:val="28"/>
          <w:shd w:val="clear" w:color="auto" w:fill="FFFFFF"/>
          <w:lang w:val="en-US"/>
        </w:rPr>
        <w: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length of the fur is measured from one side of a sheepskin coat, in the form of a stapler or a face. From the area of the skin, it measures its length and width, determines the obtained data by multiplying it and shows it with a square diameter. Conditional units are approved for defects (table 10.2).</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i/>
          <w:color w:val="FF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en-US"/>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b/>
          <w:color w:val="000000"/>
          <w:sz w:val="28"/>
          <w:szCs w:val="28"/>
          <w:shd w:val="clear" w:color="auto" w:fill="FFFFFF"/>
          <w:lang w:val="kk-KZ"/>
        </w:rPr>
        <w:t>Laboratory work</w:t>
      </w:r>
      <w:r>
        <w:rPr>
          <w:rFonts w:ascii="Times New Roman" w:hAnsi="Times New Roman" w:cs="Times New Roman"/>
          <w:b/>
          <w:color w:val="000000"/>
          <w:sz w:val="28"/>
          <w:szCs w:val="28"/>
          <w:shd w:val="clear" w:color="auto" w:fill="FFFFFF"/>
          <w:lang w:val="en-US"/>
        </w:rPr>
        <w:t xml:space="preserve"> </w:t>
      </w:r>
      <w:r w:rsidR="00534A0D" w:rsidRPr="00534A0D">
        <w:rPr>
          <w:rFonts w:ascii="Times New Roman" w:hAnsi="Times New Roman" w:cs="Times New Roman"/>
          <w:b/>
          <w:color w:val="000000"/>
          <w:sz w:val="28"/>
          <w:szCs w:val="28"/>
          <w:shd w:val="clear" w:color="auto" w:fill="FFFFFF"/>
          <w:lang w:val="en-US"/>
        </w:rPr>
        <w:t>№</w:t>
      </w:r>
      <w:r w:rsidR="00DB5121" w:rsidRPr="005F269F">
        <w:rPr>
          <w:rFonts w:ascii="Times New Roman" w:hAnsi="Times New Roman" w:cs="Times New Roman"/>
          <w:b/>
          <w:color w:val="000000"/>
          <w:sz w:val="28"/>
          <w:szCs w:val="28"/>
          <w:shd w:val="clear" w:color="auto" w:fill="FFFFFF"/>
          <w:lang w:val="kk-KZ"/>
        </w:rPr>
        <w:t xml:space="preserve"> 11</w:t>
      </w: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5F269F">
        <w:rPr>
          <w:rFonts w:ascii="Times New Roman" w:hAnsi="Times New Roman" w:cs="Times New Roman"/>
          <w:b/>
          <w:color w:val="000000"/>
          <w:sz w:val="28"/>
          <w:szCs w:val="28"/>
          <w:shd w:val="clear" w:color="auto" w:fill="FFFFFF"/>
          <w:lang w:val="en-US"/>
        </w:rPr>
        <w:t>K</w:t>
      </w:r>
      <w:r w:rsidR="00DB5121" w:rsidRPr="005F269F">
        <w:rPr>
          <w:rFonts w:ascii="Times New Roman" w:hAnsi="Times New Roman" w:cs="Times New Roman"/>
          <w:b/>
          <w:color w:val="000000"/>
          <w:sz w:val="28"/>
          <w:szCs w:val="28"/>
          <w:shd w:val="clear" w:color="auto" w:fill="FFFFFF"/>
          <w:lang w:val="kk-KZ"/>
        </w:rPr>
        <w:t>arakul fur raw materials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get acquainted with the main types of Karakul and learn how to distinguish areas of karakul skin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Manual: Karakul Sheep have become widely known all over the world for their lambs, which produce beautiful and strong fur coats.Fat milk is also obtained from Karakul Sheep. The meat is good, used for food. The fur and coat of Karakul Sheep are coarse (large). Wool is used in the production of carpets and coarse yarn. Large Karakul Sheep-females average 40-48 kg, males-48-80 kg. The skin removed from 1-3 days of Karakul Sheep Lambs is called Karakol. Sometimes Karakul Sheep are </w:t>
      </w:r>
      <w:r w:rsidRPr="00DB5121">
        <w:rPr>
          <w:rFonts w:ascii="Times New Roman" w:hAnsi="Times New Roman" w:cs="Times New Roman"/>
          <w:color w:val="000000"/>
          <w:sz w:val="28"/>
          <w:szCs w:val="28"/>
          <w:shd w:val="clear" w:color="auto" w:fill="FFFFFF"/>
          <w:lang w:val="kk-KZ"/>
        </w:rPr>
        <w:lastRenderedPageBreak/>
        <w:t>born with the growth of lambs. Well, at the age of 3-10 days, the skin removed from Lambs is called the Caucasian variety. Most often, the male slaughter all the Lambs and leaves only the very best for breeding, annually making up only half of the Young received in the year.The main features of karakul skins include: the presence of hair cover in different directions; dense skin tissue; flat at the base and compressed towards the end of the tail; elongated head; wavy hair on the legs. The cost and variety of fur depends on its curly forms. 3 groups of classification of karakul Ireta by density are accepted: valuable, low-value strong. The most valuable type of flatness includes: Valek-shaped (semicircular), bean-shaped or rounded with a short medium flatness and Mane. Less valuable were the ring – shaped, semicircular, bean-shaped, and the strong-corkscrew-shaped, twisted, deformed, and snail-shaped curls. Valek-more or less long striped closed curls.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Peas are short, up to 12 mm flat-striped closed curls, similar to a pea grain. The Mane is located at a sharp angle from the middle of the curl. Ring, semicircle-hair areas have a rounded and semicircular shape, curled at the side and open at the top.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My face, curled on one side, looks like a bandage, has a smaller diameter towards the top and is called a corkscrew. The top of my face is twisted into a knot, which is called a pea. The lash is an area covered with smooth, unruly hair.The quality of the hair cover of Karakul Sheep varies with age, so they are divided into: karakul, karakul,yahobab, shake, fur sheepskin. In the case of death of a pregnant woman, the carrier is taken from a lamb taken from the uterus, or in case of improper feeding with severe injuries before the birth, or in cases of frostbite, etc. Golyak is an embryo skin at the age of 3.5-4.5 months. Golyak's hair cover is very short. Yahobob-overgrown lamb skin, most often obtained from lambs aged from 10 days to a month. It is obtained when the lamb is killed and the Lamb has to be slaughtered. The skin tissue of the yahobob is heavy,the curl is high, so it is often placed on the collars of men's and women's coats at a low price. Shake-1-4-month-old lamb skin.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To evaluate the skin, it is necessary to evaluate the shape of the skin layer, area, Color of the skin, and The Shape of the 1st of various indicators that are valuable for the skin of the skin.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The territory of the country is determined by multiplying the indicators of its length and country.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The quality of the wall layer is determined by stretching and measuring its folds. It is necessary that the tile layer is dense, strong and thin. A thick, thick layer of hair spoils the beauty of the hair, large, thick, shiny is associated with a weak appearance. </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1 Task. Describe several doodles using numbered sets of doodles, albols, and hyphens of different groups and varieties, determine their group and variety, and fill in the data .</w:t>
      </w:r>
    </w:p>
    <w:p w:rsidR="00DB5121" w:rsidRPr="00DB5121" w:rsidRDefault="00DB5121"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5F269F" w:rsidRDefault="00DB5121" w:rsidP="00534A0D">
      <w:pPr>
        <w:spacing w:after="0"/>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t>
      </w:r>
    </w:p>
    <w:p w:rsidR="00DB5121" w:rsidRPr="005F269F" w:rsidRDefault="00DB5121" w:rsidP="00534A0D">
      <w:pPr>
        <w:spacing w:after="0"/>
        <w:ind w:firstLine="425"/>
        <w:jc w:val="both"/>
        <w:rPr>
          <w:rFonts w:ascii="Times New Roman" w:hAnsi="Times New Roman" w:cs="Times New Roman"/>
          <w:i/>
          <w:color w:val="FF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534A0D">
      <w:pPr>
        <w:spacing w:after="0"/>
        <w:ind w:firstLine="425"/>
        <w:jc w:val="both"/>
        <w:rPr>
          <w:rFonts w:ascii="Times New Roman" w:hAnsi="Times New Roman" w:cs="Times New Roman"/>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bCs/>
          <w:color w:val="FF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i/>
          <w:color w:val="FF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i/>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t xml:space="preserve">Laboratory work </w:t>
      </w:r>
      <w:r w:rsidR="00FA70A2" w:rsidRPr="00FA70A2">
        <w:rPr>
          <w:rFonts w:ascii="Times New Roman" w:hAnsi="Times New Roman" w:cs="Times New Roman"/>
          <w:b/>
          <w:color w:val="000000"/>
          <w:sz w:val="28"/>
          <w:szCs w:val="28"/>
          <w:shd w:val="clear" w:color="auto" w:fill="FFFFFF"/>
          <w:lang w:val="en-US"/>
        </w:rPr>
        <w:t>№</w:t>
      </w:r>
      <w:r w:rsidR="00FA70A2" w:rsidRPr="00FA70A2">
        <w:rPr>
          <w:rFonts w:ascii="Times New Roman" w:hAnsi="Times New Roman" w:cs="Times New Roman"/>
          <w:b/>
          <w:color w:val="000000"/>
          <w:sz w:val="28"/>
          <w:szCs w:val="28"/>
          <w:shd w:val="clear" w:color="auto" w:fill="FFFFFF"/>
          <w:lang w:val="en-US"/>
        </w:rPr>
        <w:t xml:space="preserve"> </w:t>
      </w:r>
      <w:r w:rsidRPr="005F269F">
        <w:rPr>
          <w:rFonts w:ascii="Times New Roman" w:hAnsi="Times New Roman" w:cs="Times New Roman"/>
          <w:b/>
          <w:color w:val="000000"/>
          <w:sz w:val="28"/>
          <w:szCs w:val="28"/>
          <w:shd w:val="clear" w:color="auto" w:fill="FFFFFF"/>
          <w:lang w:val="kk-KZ"/>
        </w:rPr>
        <w:t>12</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FA70A2" w:rsidRDefault="005F269F" w:rsidP="00DB5121">
      <w:pPr>
        <w:ind w:right="-143" w:firstLine="425"/>
        <w:jc w:val="both"/>
        <w:rPr>
          <w:rFonts w:ascii="Times New Roman" w:hAnsi="Times New Roman" w:cs="Times New Roman"/>
          <w:b/>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FA70A2">
        <w:rPr>
          <w:rFonts w:ascii="Times New Roman" w:hAnsi="Times New Roman" w:cs="Times New Roman"/>
          <w:b/>
          <w:color w:val="000000"/>
          <w:sz w:val="28"/>
          <w:szCs w:val="28"/>
          <w:shd w:val="clear" w:color="auto" w:fill="FFFFFF"/>
          <w:lang w:val="en-US"/>
        </w:rPr>
        <w:t>C</w:t>
      </w:r>
      <w:r w:rsidR="00DB5121" w:rsidRPr="00FA70A2">
        <w:rPr>
          <w:rFonts w:ascii="Times New Roman" w:hAnsi="Times New Roman" w:cs="Times New Roman"/>
          <w:b/>
          <w:color w:val="000000"/>
          <w:sz w:val="28"/>
          <w:szCs w:val="28"/>
          <w:shd w:val="clear" w:color="auto" w:fill="FFFFFF"/>
          <w:lang w:val="kk-KZ"/>
        </w:rPr>
        <w:t xml:space="preserve">alculation of lamb yield and its quality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master the methodology of calculating the yield of lamb and determine the quality of lamb meat.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Methodological guide: the main indicators of meat productivity of sheep are: pre-slaughter live weight, carcass weight, belly fat weight, post-slaughter weight, </w:t>
      </w:r>
      <w:r w:rsidRPr="00DB5121">
        <w:rPr>
          <w:rFonts w:ascii="Times New Roman" w:hAnsi="Times New Roman" w:cs="Times New Roman"/>
          <w:color w:val="000000"/>
          <w:sz w:val="28"/>
          <w:szCs w:val="28"/>
          <w:shd w:val="clear" w:color="auto" w:fill="FFFFFF"/>
          <w:lang w:val="kk-KZ"/>
        </w:rPr>
        <w:lastRenderedPageBreak/>
        <w:t>slaughter yield, category of sheep breeding and varietal and morphological composition of carcasses, feed value of meat, etc.</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Live weight before slaughter is measured with an accuracy of 0.1 kg to 1 year (for young animals)-0.5 kg to 1 year (for adult animals), keeping the animal hungry for 24 hours.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When keeping an animal hungry, the gastrointestinal tract and urinary tract are cleared, and the live weight of the animal decreases by 2.5 – 3.5%. At the same time, muscle acidity is normalized and glycogen accumulates. A sufficient accumulation of glycogen is necessary for the maturation of meat, which, when decomposed, forms acid (milk, phosphorus) and helps to preserve meat, but rotting allows the development of microorganisms that accelerate the breakdown of meat.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According to the state standard 5111-55 "determination of height for slaughter of sheep and goats", the category of sheep is determined by the degree of development of muscle and adipose tissue in the groin, back, waist, ribs and bottom of the tail, and the category of sheep – by the tail or fat tail. If a situation of uncertainty arises, it conducts a control slaughter and determines the landing according to the requirements of the following table.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b/>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en-US"/>
        </w:rPr>
        <w:t xml:space="preserve">   </w:t>
      </w:r>
      <w:r w:rsidRPr="00DB5121">
        <w:rPr>
          <w:rFonts w:ascii="Times New Roman" w:hAnsi="Times New Roman" w:cs="Times New Roman"/>
          <w:color w:val="000000"/>
          <w:sz w:val="28"/>
          <w:szCs w:val="28"/>
          <w:shd w:val="clear" w:color="auto" w:fill="FFFFFF"/>
          <w:lang w:val="kk-KZ"/>
        </w:rPr>
        <w:t>The weight of the carcass is measured with kidneys and kidney fat, after the skin of the animal is swept, blood is drained, the head, legs and tail are removed with internal organs. It separates the front legs from the front knee, and the back from the lower leg joint. After slaughter, the carcass at the same time is called steamed (parnoy), and after 24 hours, standing and cooling in the refrigerator at a temperature of 4-6°C, is called Frozen.Frozen carcasses weigh less than steamed carcasses, as they lose moisture when cooled. More fat carcasses lose less moisture than lean carcasses.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en-US"/>
        </w:rPr>
        <w:t xml:space="preserve">   </w:t>
      </w:r>
      <w:r w:rsidRPr="00DB5121">
        <w:rPr>
          <w:rFonts w:ascii="Times New Roman" w:hAnsi="Times New Roman" w:cs="Times New Roman"/>
          <w:color w:val="000000"/>
          <w:sz w:val="28"/>
          <w:szCs w:val="28"/>
          <w:shd w:val="clear" w:color="auto" w:fill="FFFFFF"/>
          <w:lang w:val="kk-KZ"/>
        </w:rPr>
        <w:t>The fecundity of the carcass depends on the breed and gender of the animal, most often in adult sheep above 20-30 kg, up to 1 year 15-20 kg,in Lambs 10-15 kg.</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en-US"/>
        </w:rPr>
        <w:t xml:space="preserve">   </w:t>
      </w:r>
      <w:r w:rsidRPr="00DB5121">
        <w:rPr>
          <w:rFonts w:ascii="Times New Roman" w:hAnsi="Times New Roman" w:cs="Times New Roman"/>
          <w:color w:val="000000"/>
          <w:sz w:val="28"/>
          <w:szCs w:val="28"/>
          <w:shd w:val="clear" w:color="auto" w:fill="FFFFFF"/>
          <w:lang w:val="kk-KZ"/>
        </w:rPr>
        <w:t>The slaughter weight includes the weight of the carcass and belly fat (shish kebab, belly fat, belly fat). Meat-fat and fat-tailed sheep add tail fat to the slaughter weight – tail fat is separated during the slaughter of the animal and weighed separately.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Slaughter yield is the percentage ratio of pre-slaughter live weight to slaughter weight. This indicator varies from 35 to 60% or more, depending on the breed, fatness, age, gender, etc.of the animal.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en-US"/>
        </w:rPr>
        <w:t xml:space="preserve">   </w:t>
      </w:r>
      <w:r w:rsidRPr="00DB5121">
        <w:rPr>
          <w:rFonts w:ascii="Times New Roman" w:hAnsi="Times New Roman" w:cs="Times New Roman"/>
          <w:color w:val="000000"/>
          <w:sz w:val="28"/>
          <w:szCs w:val="28"/>
          <w:shd w:val="clear" w:color="auto" w:fill="FFFFFF"/>
          <w:lang w:val="kk-KZ"/>
        </w:rPr>
        <w:t>One of the indicators that determine the marfological composition of carcasses is the meat coefficient. Meat, the coefficient of which is determined by the ratio of pure meat (varietal meat) to bone weight. To identify it, you need to disassemble the carcass. After that, the meat part is separated, the component parts are weighed, and the corresponding calculation is made. Here you can determine the weight of muscle tissue to bone tissue (muscle – to-bone ratio) or the ratio of muscle tissue to adipose tissue.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Depending on the age of the animal, the ratio of muscle, fat, and bone tissue changes. Adipose tissue develops late. In sheep, its early development is observed only in fast-growing animals..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It is established that fat accumulation occurs in sheep in a certain sequence. First of all, it develops in the internal organs: kidneys, intestines, abdomen, then – subcutaneous fat (at the base of the abdomen, waist, chest), Inter-muscle fat, and only then intramuscular adipose tissue.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Subcutaneous fat forms a layer of fat called a watering can that protects the carcass from drying out.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Interglacial tissues accumulate in the connective (connecting) layer of tissue between individual muscles.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ratio and intensity of fat accumulation in different breeds is uneven in different areas of the carcass.In shaggy-haired breeds (skinny-tailed, short-tailed-Ranan breed). For example, most of the fat is located near the kidneys and intestines, and a small part is located between the muscles and under the skin. Subcutaneous fat accumulates mainly in the waist, and it is better that it is evenly distributed throughout the carcass.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sheep that are specifically directed in the direction of meat, fat accumulates in individual muscular bellies, which are called marbled meat and give the meat a special tenderness and juice.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Sheep breeds of meat – fat direction have a good ability to accumulate fat, in which fat accumulates mainly in the area of the tail and on the sides of the tail.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In Lambs, belly fat begins to accumulate at an early age, and it depends on the degree of feeding. If the feeding is very good, at the age of three months of lambs, fat accumulates in the kidney area, and at the middle of feeding – late.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Therefore, the development and cessation of fat accumulation is closely related to the age, breed and feeding conditions of the animal. It is considered effective if the carcass at a weight of 16-18 kg accumulates no more than 25%, including subcutaneous — 13%, intramuscular — 10% and renal — 2%. The thickness of the fat layer is better for a carcass weighing 16-18 kg,the length of the back muscle is 3-3.5 mm, and for a carcass weighing 20-25 kg — 4-5 mm.</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By-products are classified as follows: a) meat—liver, heart, lungs, diaphragm, trachea with esophagus, kidneys,spleen, pieces of meat, udder,tongue and brain; B) cream—belly, Letitia; C) woolly—head. Depending on the category, the following standards are established for the yield of offal: (%- vertical ratio of live weight after keeping livestock hungry):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Category I: liver — 1, tongue-0.3, brain-0.15, meat cut — 0.38, heart-0.45, diaphragm-0.32;</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Category II: abdomen-1.4, caltyk — 0.15, Pical meat — 0.1, lungs — 0.8, spleen — 0.2, head without tongue, brain — 3.6.</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average yield of processed offal is 9.5%, including the first category — 3.2%.</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ability to fly depends on the flexion of the long muscles of the back with a horizontal area ("muscle eye"). In meat-wool lambs, the positive correlation (correlation) between the muscle mass of the carcass and the area of the muscle eye is 0.77—0.81. Therefore, you can also determine the height of a fly by the cross-section of the long muscles of the back. The length of the back muscles determines the division of the cross-section area by means of the selected flywheel.The long muscles of the back are carefully cut off with a knife, so that the last thoracic and first lumbar spine are not cut horizontally, destroying the structure and volume of the muscles. The resulting cross-section is placed on a piece of paper (or pencil calculus) and the muscle contour is drawn on it, after which the area of the resulting contour (cm2) is measured with a planimeter.</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area of the muscular eye of fast-maturing meat sheep is larger than that of merino sheep breeds.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 addition to the muscular eye, the I. Yetsom index (1970) can be used to determine the gait.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It is obtained by the ratio of the length and weight of carcasses of sheep and lambs of different breeds and the category of fattening. Therefore, the coefficient of </w:t>
      </w:r>
      <w:r w:rsidRPr="00DB5121">
        <w:rPr>
          <w:rFonts w:ascii="Times New Roman" w:hAnsi="Times New Roman" w:cs="Times New Roman"/>
          <w:color w:val="000000"/>
          <w:sz w:val="28"/>
          <w:szCs w:val="28"/>
          <w:shd w:val="clear" w:color="auto" w:fill="FFFFFF"/>
          <w:lang w:val="kk-KZ"/>
        </w:rPr>
        <w:lastRenderedPageBreak/>
        <w:t xml:space="preserve">total width in the indicator is equal to kilograms, i.e., therefore, a given carcass of average length is heavier or lighter.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To calculate the meat index, the weight of the frozen carcass (or steamed, but in this case 2% of the weight of the carcass is removed). The length of the carcass is measured with a soft tin measuring tape or a special Stick along a vertical line running from the carcass through the abdomen and chest.</w:t>
      </w: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total meat index shows the ratio of meat (muscle and fat), i.e. the ratio of meat in the carcass to its length. But this index shows how much muscle and fat is developed.</w:t>
      </w: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DB5121" w:rsidRDefault="00BA709F" w:rsidP="00FA70A2">
      <w:pPr>
        <w:spacing w:after="0"/>
        <w:ind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FA70A2" w:rsidRPr="00FA70A2" w:rsidRDefault="00FA70A2" w:rsidP="00FA70A2">
      <w:pPr>
        <w:spacing w:after="0"/>
        <w:ind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t xml:space="preserve">Laboratory work  </w:t>
      </w:r>
      <w:r w:rsidR="00FA70A2" w:rsidRPr="00FA70A2">
        <w:rPr>
          <w:rFonts w:ascii="Times New Roman" w:hAnsi="Times New Roman" w:cs="Times New Roman"/>
          <w:color w:val="000000"/>
          <w:sz w:val="28"/>
          <w:szCs w:val="28"/>
          <w:shd w:val="clear" w:color="auto" w:fill="FFFFFF"/>
          <w:lang w:val="en-US"/>
        </w:rPr>
        <w:t>№</w:t>
      </w:r>
      <w:r w:rsidRPr="005F269F">
        <w:rPr>
          <w:rFonts w:ascii="Times New Roman" w:hAnsi="Times New Roman" w:cs="Times New Roman"/>
          <w:b/>
          <w:color w:val="000000"/>
          <w:sz w:val="28"/>
          <w:szCs w:val="28"/>
          <w:shd w:val="clear" w:color="auto" w:fill="FFFFFF"/>
          <w:lang w:val="kk-KZ"/>
        </w:rPr>
        <w:t>13</w:t>
      </w:r>
    </w:p>
    <w:p w:rsidR="00DB5121" w:rsidRPr="005F269F" w:rsidRDefault="005F269F" w:rsidP="00DB5121">
      <w:pPr>
        <w:ind w:right="-143" w:firstLine="425"/>
        <w:jc w:val="both"/>
        <w:rPr>
          <w:rFonts w:ascii="Times New Roman" w:hAnsi="Times New Roman" w:cs="Times New Roman"/>
          <w:b/>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t xml:space="preserve">Topic: </w:t>
      </w:r>
      <w:r w:rsidRPr="005F269F">
        <w:rPr>
          <w:rFonts w:ascii="Times New Roman" w:hAnsi="Times New Roman" w:cs="Times New Roman"/>
          <w:b/>
          <w:color w:val="000000"/>
          <w:sz w:val="28"/>
          <w:szCs w:val="28"/>
          <w:shd w:val="clear" w:color="auto" w:fill="FFFFFF"/>
          <w:lang w:val="en-US"/>
        </w:rPr>
        <w:t>C</w:t>
      </w:r>
      <w:r w:rsidR="00DB5121" w:rsidRPr="005F269F">
        <w:rPr>
          <w:rFonts w:ascii="Times New Roman" w:hAnsi="Times New Roman" w:cs="Times New Roman"/>
          <w:b/>
          <w:color w:val="000000"/>
          <w:sz w:val="28"/>
          <w:szCs w:val="28"/>
          <w:shd w:val="clear" w:color="auto" w:fill="FFFFFF"/>
          <w:lang w:val="kk-KZ"/>
        </w:rPr>
        <w:t>ommodity assessment and labeling of meat</w:t>
      </w:r>
    </w:p>
    <w:p w:rsidR="00DB5121" w:rsidRPr="005F269F" w:rsidRDefault="00DB5121" w:rsidP="00DB5121">
      <w:pPr>
        <w:ind w:right="-143" w:firstLine="425"/>
        <w:jc w:val="both"/>
        <w:rPr>
          <w:rFonts w:ascii="Times New Roman" w:hAnsi="Times New Roman" w:cs="Times New Roman"/>
          <w:b/>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learn how to disassemble carcasses in accordance with the standard and commodity assessment of meat.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Methodological guide: the meat of young animals is pink, adults – from bright red to red, and the meat of old sheep – dark (dark) red. Subcutaneous fat of fattened </w:t>
      </w:r>
      <w:r w:rsidRPr="00DB5121">
        <w:rPr>
          <w:rFonts w:ascii="Times New Roman" w:hAnsi="Times New Roman" w:cs="Times New Roman"/>
          <w:color w:val="000000"/>
          <w:sz w:val="28"/>
          <w:szCs w:val="28"/>
          <w:shd w:val="clear" w:color="auto" w:fill="FFFFFF"/>
          <w:lang w:val="kk-KZ"/>
        </w:rPr>
        <w:lastRenderedPageBreak/>
        <w:t>animals develops very well, accumulates in large quantities in the lumbar part, in the kidney area, in the meat – fat sheep – at the base of the tail (tail).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On each carcass sent for sale and processing at meat processing plants or slaughterhouses, a stamp (stamp) of non-washable feed paint is affixed, indicating that the suitability and characteristics of the meat are determined.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first category is marked with a round mark with a diameter of 40 mm. On the carcass of the Lamb of the first category, five symbols are applied: one on each side of the shoulder blade and raincoat, and one symbol is applied to the right chest.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second category of lamb meat is marked with a square mark with a length of 40 mm on the sides. For Lamb of the second Category, 4 symbols are placed: one on the shoulder blades and thighs on both sides of the carcass.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Lamb meat that does not meet the requirements of the first and second categories is classified as lean. Such meat is used for industrial processing for feed purposes, not allowed for sale, and is marked with a triangular mark of 45 50 50 mm. The mark is placed on one side of the carcass only on the shoulder blade. To the right of the marking should be a 30 mm high Ppshamp.</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Category of meat carcasses St. 1935-55" sheep and goat meat in carcasses " is evaluated in accordance with the requirement.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 individual places of sale of mutton, the carcass is loaded with a tail, legs separately (without joints of the shin and Tusk) together with the inside of the carcass with kidney and subcutaneous fat. It is allowed to sell carcasses without tails, and for industrial processing – carcasses without kidney and renal fat.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Each carcass is divided into 6 parts (table 5.3.2), which consists of two parts: the first and the second (MEML.  St. 7596-81) are divided into district varieties.    average meat yield in%: the first variety – 92, the second – 8.</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 I said. St. According to 7596-81, the carcass is determined on the basis of </w:t>
      </w:r>
      <w:proofErr w:type="gramStart"/>
      <w:r w:rsidRPr="00DB5121">
        <w:rPr>
          <w:rFonts w:ascii="Times New Roman" w:hAnsi="Times New Roman" w:cs="Times New Roman"/>
          <w:color w:val="000000"/>
          <w:sz w:val="28"/>
          <w:szCs w:val="28"/>
          <w:shd w:val="clear" w:color="auto" w:fill="FFFFFF"/>
          <w:lang w:val="en-US"/>
        </w:rPr>
        <w:t>disassembly .</w:t>
      </w:r>
      <w:proofErr w:type="gramEnd"/>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rPr>
      </w:pPr>
      <w:r w:rsidRPr="00DB5121">
        <w:rPr>
          <w:rFonts w:ascii="Times New Roman" w:hAnsi="Times New Roman" w:cs="Times New Roman"/>
          <w:noProof/>
          <w:color w:val="000000"/>
          <w:sz w:val="28"/>
          <w:szCs w:val="28"/>
          <w:shd w:val="clear" w:color="auto" w:fill="FFFFFF"/>
          <w:lang w:eastAsia="ru-RU"/>
        </w:rPr>
        <w:lastRenderedPageBreak/>
        <w:drawing>
          <wp:inline distT="0" distB="0" distL="0" distR="0" wp14:anchorId="4CD78F68" wp14:editId="04A56326">
            <wp:extent cx="3390900" cy="2009775"/>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90900" cy="2009775"/>
                    </a:xfrm>
                    <a:prstGeom prst="rect">
                      <a:avLst/>
                    </a:prstGeom>
                    <a:noFill/>
                    <a:ln>
                      <a:noFill/>
                    </a:ln>
                  </pic:spPr>
                </pic:pic>
              </a:graphicData>
            </a:graphic>
          </wp:inline>
        </w:drawing>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Figure</w:t>
      </w:r>
      <w:r w:rsidR="00DB5121" w:rsidRPr="00DB5121">
        <w:rPr>
          <w:rFonts w:ascii="Times New Roman" w:hAnsi="Times New Roman" w:cs="Times New Roman"/>
          <w:color w:val="000000"/>
          <w:sz w:val="28"/>
          <w:szCs w:val="28"/>
          <w:shd w:val="clear" w:color="auto" w:fill="FFFFFF"/>
          <w:lang w:val="kk-KZ"/>
        </w:rPr>
        <w:t>1. Diagram of carcass disassembly.</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digit-hip; 2 — waist; 3 – shoulder blade — intermediate (including chest and neck); 4 — cut; 5 — arm meat; 6 digit meat.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morphological composition of the carcass is characterized by the ratio of its main parts: muscle tissue, adipose tissue, bone. The ratio of these main parts of the carcass creates conditions for its feed value and depends on the breed, age, gender and caloric content of the animal.</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Draw a photo of the carcass, indicate the varietal fragmentation, and write down the details of the carcass belonging to the I and II classes.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Control questions.  </w:t>
      </w: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1.you know what categories of sheep meat are.</w:t>
      </w: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2.how the commodity assessment of meat is carried out.  </w:t>
      </w:r>
    </w:p>
    <w:p w:rsidR="00DB5121" w:rsidRPr="00DB5121" w:rsidRDefault="00DB5121"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3.How to designate the first and second categories of names.</w:t>
      </w:r>
    </w:p>
    <w:p w:rsidR="00DB5121" w:rsidRPr="005F269F" w:rsidRDefault="00DB5121" w:rsidP="00FA70A2">
      <w:pPr>
        <w:spacing w:after="0"/>
        <w:ind w:firstLine="425"/>
        <w:jc w:val="both"/>
        <w:rPr>
          <w:rFonts w:ascii="Times New Roman" w:hAnsi="Times New Roman" w:cs="Times New Roman"/>
          <w:color w:val="FF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1. Sabdenov K. S., Kulataev B. T. "sheep breeding and methods of production of wool, Karakul and meat" workshop 2006 </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2. Medeubekov K. U., Sarbasov T. S. sheep breeding in Kazakhstan. Almaty, 1989.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color w:val="FF0000"/>
          <w:sz w:val="28"/>
          <w:szCs w:val="28"/>
          <w:shd w:val="clear" w:color="auto" w:fill="FFFFFF"/>
          <w:lang w:val="kk-KZ"/>
        </w:rPr>
      </w:pP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5F269F"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t xml:space="preserve">Laboratory work </w:t>
      </w:r>
      <w:r w:rsidR="00FA70A2" w:rsidRPr="00FA70A2">
        <w:rPr>
          <w:rFonts w:ascii="Times New Roman" w:hAnsi="Times New Roman" w:cs="Times New Roman"/>
          <w:b/>
          <w:color w:val="000000"/>
          <w:sz w:val="28"/>
          <w:szCs w:val="28"/>
          <w:shd w:val="clear" w:color="auto" w:fill="FFFFFF"/>
          <w:lang w:val="en-US"/>
        </w:rPr>
        <w:t>№</w:t>
      </w:r>
      <w:r w:rsidRPr="00FA70A2">
        <w:rPr>
          <w:rFonts w:ascii="Times New Roman" w:hAnsi="Times New Roman" w:cs="Times New Roman"/>
          <w:b/>
          <w:color w:val="000000"/>
          <w:sz w:val="28"/>
          <w:szCs w:val="28"/>
          <w:shd w:val="clear" w:color="auto" w:fill="FFFFFF"/>
          <w:lang w:val="kk-KZ"/>
        </w:rPr>
        <w:t xml:space="preserve"> </w:t>
      </w:r>
      <w:r w:rsidRPr="005F269F">
        <w:rPr>
          <w:rFonts w:ascii="Times New Roman" w:hAnsi="Times New Roman" w:cs="Times New Roman"/>
          <w:b/>
          <w:color w:val="000000"/>
          <w:sz w:val="28"/>
          <w:szCs w:val="28"/>
          <w:shd w:val="clear" w:color="auto" w:fill="FFFFFF"/>
          <w:lang w:val="kk-KZ"/>
        </w:rPr>
        <w:t>14</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5F269F">
        <w:rPr>
          <w:rFonts w:ascii="Times New Roman" w:hAnsi="Times New Roman" w:cs="Times New Roman"/>
          <w:b/>
          <w:color w:val="000000"/>
          <w:sz w:val="28"/>
          <w:szCs w:val="28"/>
          <w:shd w:val="clear" w:color="auto" w:fill="FFFFFF"/>
          <w:lang w:val="en-US"/>
        </w:rPr>
        <w:t>M</w:t>
      </w:r>
      <w:r w:rsidR="00DB5121" w:rsidRPr="005F269F">
        <w:rPr>
          <w:rFonts w:ascii="Times New Roman" w:hAnsi="Times New Roman" w:cs="Times New Roman"/>
          <w:b/>
          <w:color w:val="000000"/>
          <w:sz w:val="28"/>
          <w:szCs w:val="28"/>
          <w:shd w:val="clear" w:color="auto" w:fill="FFFFFF"/>
          <w:lang w:val="kk-KZ"/>
        </w:rPr>
        <w:t>eat defects</w:t>
      </w:r>
      <w:r w:rsidR="00DB5121"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The purpose of the lesson: to get acquainted with various microorganisms present in men</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Methodological guide: meat is a good nutrient medium for the development of microorganisms. It can quickly rot under the influence of microbes.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Meat products contain three groups of microorganisms.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first group includes microorganisms that rot meat and meat products (rotting microbes and mold).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second group of microbes consists of various pathogenic bacteria that enter the human or animal body and multiply there. Such microbes include Sapa, tuberculosis, brucelesis, anthrax bacilli, and other bacteria.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third group includes bacteria that are present in animal organisms, but cause food poisoning in humans.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Microbes are divided into three main groups depending on The Shape of the cell: ball-shaped, stick-shaped, and pointed.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Ball-shaped coccyx bacteria have the simplest and most common form. Bacteria belonging to this family are divided into relatives, depending on the location of the cells: micrococci, streptococci, teraccocci, and sarcinae.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Micrococci have a regular ball-shaped shape, are arranged singly, in pairs or in a chaotic group during division. Favorable conditions for micrococcus at birth cause meat and other slaughter products to turn into cream, causing them to rot with mold.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cells of Streptococci have a slightly elongated shape, they are divided into short or long chains only in one direction. Coccas are often placed in pairs on chains. The most common types of Streptococci often cause inflammatory processes, rotting and general complications.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Sarcins are coccyx arranged in a cubic shape, divided into three directions.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Rod-shaped bacteria consist of elongated cells of various lengths.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Families of stick-like bacteria are distinguished within the spore cell due to their ability to form non-spore sticks (bacteria) and spoal sticks (bacilli).</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Almost all bacteria are able to develop in the presence of oxygen, i.e. aerobes.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Bacteria include Escherichia coli, which can cause food poisoning; parathyphoid Escherichia coli, which can cause meat poisoning; putrefactive Bacillus (Proteus), in addition, many pathogenic microbes cause diseases in humans and animals.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Bacilli include anaerobes (microbes that develop without oxygen). they are more common in the soil.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Anaerobes are most often found when meat and meat products are contaminated with soil. some anaerobes cause severe food poisoning, even fatal ones. (for example, Bacillus forms Botulinus – a very strong toxin). the zigzag shape of microbes (the length is greater than the width) includes vibrions, spirils, and Spirochetes.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Horse bruises are common. The initial development of mold (mildew) is spores, which, during growth, give one or more elongated and branching lateral stems, shoots. these branching shoots are woven into threads or are called GIFs. These named GIFs simply form visible fungi or lycelin. it is often called mold (mold).</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As soon as the mycelin develops to a certain extent, it begins to form a seed-forming organ called conidienosts (conidiformes), eventually forming a large number of spores called conidia.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Mold fungi consist of different rows due to the specific location of their spores.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Mold is less demanding to the external environment than microbes. they develop in an acidic environment with a very high salt content at a lower temperature. therefore, they are found in the refrigerator and smoked meat. Mold fungi develop in environments that are unfavorable for the development of microbes.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Mold does not penetrate deep into the meat and does not cause its rotting, but the composition of the meat changes and in some cases becomes unsuitable for feed.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Microbes that live in the human or animal body, are able to reproduce and disrupt normal conditions, are called pathogenic or disease-causing. the toxins they secrete become very toxic. For example, 1 g of highly toxic strychnine is able to poison 10 people, and 1 g of tetanus toxin is able to poison more than 4,000 people.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Single microbes, such as the Botulinus Bacillus, secrete a free (free) toxin (exotoxin) into their own multiplying food; while others, such as paratyphoid bacteria, secrete the toxin after dissolution and death (endotoxin).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Some types of toxins damage only the nervous (nervous) system (botulism, tetanus toxin), others – the digestive organs (salmonellosis or toxins formed from microbes in the case of meat poisoning).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 some cases, pathogenic microbes that have entered the body do not cause damage. Such organisms are called Bacillus carriers. They spread feed poisoning, so they do not allow Bacillus carriers to feed facilities.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Of great importance is the timely detection of the salmonell group of bacteria that cause feed poisoning, in case of damage to slaughtered animals. Salmonella forms a large group of bacteria; in slaughtered animals, Gertner, Breslau, and suifestifer sticks are most often found.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Numerous studies have shown that salmonella bacteria cause about 90% of all cases from meat poisoning. The source of poisoning is the meat of sick or involuntarily slaughtered animals. In this case, the taste of the damaged meat does not cause any doubts about the smell, and appearance. And the meat of healthy animals after slaughter can be damaged due to improper storage and contamination with rodents, flies, etc. Food poisoning is sometimes fatal.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Bacteria from all salmonella groups multiply without forming spores, The Shape of which is rod-shaped.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Meat affected by salmonella bacteria should be examined under steam pressure (the resulting meat should weigh 2 kg, not thicker than 8 cm) for 2.5 hours in open pots or 2 hours in closed containers, meeting the requirements of Veterinary and </w:t>
      </w:r>
      <w:r w:rsidRPr="00DB5121">
        <w:rPr>
          <w:rFonts w:ascii="Times New Roman" w:hAnsi="Times New Roman" w:cs="Times New Roman"/>
          <w:color w:val="000000"/>
          <w:sz w:val="28"/>
          <w:szCs w:val="28"/>
          <w:shd w:val="clear" w:color="auto" w:fill="FFFFFF"/>
          <w:lang w:val="kk-KZ"/>
        </w:rPr>
        <w:lastRenderedPageBreak/>
        <w:t xml:space="preserve">sanitary inspection. Internal organs affected by these bacteria are sent for technical treatment.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Proteus bacteria are more dangerous than Escherichia coli. They form toxic products that cause feed poisoning in the thickness of meat. Proteus can only be seen when the product is rotten.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Food poisoning can also be caused by Morgan sticks, which are found in the intestines. In case of violation of the sanitary regime, it can fall on feed products.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Another cause of meat poisoning is yellowish Staphylococcus.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In the surface layer of the soil, the bacillus Botulinus is found. Most often, it can be found in the fecal mass of farm animals, and sometimes in humans.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Bacillus Botulinus cannot live in tissues, it multiplies only in feed products and releases a powerful toxin that causes poisoning, in most cases leading to death. This toxin is 25 times superior to tetanus toxin in its strength of action.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Despite the high prevalence of microbes, botulism is rare, because its spores are harmless, and only the toxin is dangerous, which is found not in the body, but in food products where favorable conditions are born.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Bacillus Botulinus toxin breaks down if boiled for 15-25 minutes. The acidic environment of gastric juice increases the effect of the toxin. The toxin is quickly destroyed by light and air, and in places where there is no light and air, the toxin persists for up to 4 years. In addition, the botulinum toxin is destroyed and precipitated by alcohol. 10% vertical NaCl solution is not able to stop the growth and toxin formation of Botulinus Bacillus.</w:t>
      </w:r>
    </w:p>
    <w:p w:rsidR="00DB5121" w:rsidRPr="00DB5121" w:rsidRDefault="00DB5121" w:rsidP="00DB5121">
      <w:pPr>
        <w:ind w:right="-143"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 xml:space="preserve">Control questions. </w:t>
      </w: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1.Describe micrococci, streptococci, tetracocci and sarcins.</w:t>
      </w: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 xml:space="preserve">2.characteristics of pathogenic microbes.    </w:t>
      </w: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3. What causes food poisoning?</w:t>
      </w: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r w:rsidRPr="00DB5121">
        <w:rPr>
          <w:rFonts w:ascii="Times New Roman" w:hAnsi="Times New Roman" w:cs="Times New Roman"/>
          <w:bCs/>
          <w:color w:val="000000"/>
          <w:sz w:val="28"/>
          <w:szCs w:val="28"/>
          <w:shd w:val="clear" w:color="auto" w:fill="FFFFFF"/>
          <w:lang w:val="kk-KZ"/>
        </w:rPr>
        <w:t>4. What do you know about Bacillus carriers?</w:t>
      </w:r>
    </w:p>
    <w:p w:rsidR="00DB5121" w:rsidRPr="00DB5121" w:rsidRDefault="00DB5121" w:rsidP="00FA70A2">
      <w:pPr>
        <w:spacing w:after="0"/>
        <w:ind w:firstLine="425"/>
        <w:jc w:val="both"/>
        <w:rPr>
          <w:rFonts w:ascii="Times New Roman" w:hAnsi="Times New Roman" w:cs="Times New Roman"/>
          <w:bCs/>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List of recommended literature</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Basic textbooks:</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lastRenderedPageBreak/>
        <w:t xml:space="preserve">1. Sabdenov K. S., Kulataev B. T. "sheep breeding and methods of production of wool, Karakul and meat" workshop 2006 </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2. Medeubekov K. U., Sarbasov T. S. sheep breeding in Kazakhstan. Almaty, 1989.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3. Sabdenov K. S., Bekseytov T. K., Abdullaev E. I., Kultaev B. T. sheep breeding. Almaty, 2011.</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4. Burambayeva N. B., Nurzhanova G. H., Akhmetova B. S. "sheep breeding workshop" Almaty 2009</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Additional literature:</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1 Alibaev E., Ermukhan B. technology of production of animal products. "Folio". Astana, 2010.</w:t>
      </w:r>
    </w:p>
    <w:p w:rsidR="00BA709F" w:rsidRPr="00DB5121" w:rsidRDefault="00BA709F" w:rsidP="00FA70A2">
      <w:pPr>
        <w:spacing w:after="0"/>
        <w:ind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2 Burambaevan. B. Textbook "Selektsiyanovecikoz". Semipalatinsk, 2004.</w:t>
      </w:r>
    </w:p>
    <w:p w:rsidR="00DB5121" w:rsidRDefault="00BA709F" w:rsidP="00FA70A2">
      <w:pPr>
        <w:spacing w:after="0"/>
        <w:ind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kk-KZ"/>
        </w:rPr>
        <w:t>3 Vasilyevn. A., Tselyutinv. K. Ovtsevodstvo. M., Kolos, 1979</w:t>
      </w:r>
    </w:p>
    <w:p w:rsidR="00FA70A2" w:rsidRPr="00FA70A2" w:rsidRDefault="00FA70A2" w:rsidP="00FA70A2">
      <w:pPr>
        <w:spacing w:after="0"/>
        <w:ind w:firstLine="425"/>
        <w:jc w:val="both"/>
        <w:rPr>
          <w:rFonts w:ascii="Times New Roman" w:hAnsi="Times New Roman" w:cs="Times New Roman"/>
          <w:i/>
          <w:color w:val="FF0000"/>
          <w:sz w:val="28"/>
          <w:szCs w:val="28"/>
          <w:shd w:val="clear" w:color="auto" w:fill="FFFFFF"/>
          <w:lang w:val="en-US"/>
        </w:rPr>
      </w:pPr>
    </w:p>
    <w:p w:rsidR="00DB5121" w:rsidRPr="005F269F" w:rsidRDefault="00DB5121" w:rsidP="00DB5121">
      <w:pPr>
        <w:ind w:right="-143" w:firstLine="425"/>
        <w:jc w:val="both"/>
        <w:rPr>
          <w:rFonts w:ascii="Times New Roman" w:hAnsi="Times New Roman" w:cs="Times New Roman"/>
          <w:b/>
          <w:color w:val="000000"/>
          <w:sz w:val="28"/>
          <w:szCs w:val="28"/>
          <w:shd w:val="clear" w:color="auto" w:fill="FFFFFF"/>
          <w:lang w:val="kk-KZ"/>
        </w:rPr>
      </w:pPr>
      <w:r w:rsidRPr="005F269F">
        <w:rPr>
          <w:rFonts w:ascii="Times New Roman" w:hAnsi="Times New Roman" w:cs="Times New Roman"/>
          <w:b/>
          <w:color w:val="000000"/>
          <w:sz w:val="28"/>
          <w:szCs w:val="28"/>
          <w:shd w:val="clear" w:color="auto" w:fill="FFFFFF"/>
          <w:lang w:val="kk-KZ"/>
        </w:rPr>
        <w:t xml:space="preserve">Laboratory work </w:t>
      </w:r>
      <w:r w:rsidR="00FA70A2" w:rsidRPr="00FA70A2">
        <w:rPr>
          <w:rFonts w:ascii="Times New Roman" w:hAnsi="Times New Roman" w:cs="Times New Roman"/>
          <w:b/>
          <w:color w:val="000000"/>
          <w:sz w:val="28"/>
          <w:szCs w:val="28"/>
          <w:shd w:val="clear" w:color="auto" w:fill="FFFFFF"/>
          <w:lang w:val="en-US"/>
        </w:rPr>
        <w:t>№</w:t>
      </w:r>
      <w:r w:rsidRPr="005F269F">
        <w:rPr>
          <w:rFonts w:ascii="Times New Roman" w:hAnsi="Times New Roman" w:cs="Times New Roman"/>
          <w:b/>
          <w:color w:val="000000"/>
          <w:sz w:val="28"/>
          <w:szCs w:val="28"/>
          <w:shd w:val="clear" w:color="auto" w:fill="FFFFFF"/>
          <w:lang w:val="kk-KZ"/>
        </w:rPr>
        <w:t>15</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Topic: </w:t>
      </w:r>
      <w:r w:rsidRPr="00FA70A2">
        <w:rPr>
          <w:rFonts w:ascii="Times New Roman" w:hAnsi="Times New Roman" w:cs="Times New Roman"/>
          <w:b/>
          <w:color w:val="000000"/>
          <w:sz w:val="28"/>
          <w:szCs w:val="28"/>
          <w:shd w:val="clear" w:color="auto" w:fill="FFFFFF"/>
          <w:lang w:val="en-US"/>
        </w:rPr>
        <w:t>H</w:t>
      </w:r>
      <w:r w:rsidR="00DB5121" w:rsidRPr="00FA70A2">
        <w:rPr>
          <w:rFonts w:ascii="Times New Roman" w:hAnsi="Times New Roman" w:cs="Times New Roman"/>
          <w:b/>
          <w:color w:val="000000"/>
          <w:sz w:val="28"/>
          <w:szCs w:val="28"/>
          <w:shd w:val="clear" w:color="auto" w:fill="FFFFFF"/>
          <w:lang w:val="kk-KZ"/>
        </w:rPr>
        <w:t>istological structure of wool fibers of various types</w:t>
      </w:r>
      <w:r w:rsidR="00DB5121"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The purpose of the lesson: to study the structure and functions of different layers of wool, to compare different types of wool fibers by the manifestation of their histological structure.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Necessary equipment: 1) microscope; 2) subject Glass; 3)Cover Glass; 4) glycerin; 5)prepat needles; 6) scissors; 7) ether; 8) cans with lids for rinsing wool; 9)filter paper; 10) sample of fine wool of white color; 11) cotton; 12)artificial and synthetic fibers (staple, etc.); 13) drawing "histological structure of the main types of wool fibers"; 14) dropper distilled water; 15) white bristles or dead hairs with a well-developed core.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Methodological guide: when histological examination of wool, the following tasks are set: the structure of fine, semi-fine, flaky wool of the resulting sample ( shape, size and mutual location of the film); the presence and relative dimensions of the rod, the nature of the fiber in the transverse segment.</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 xml:space="preserve"> Task 1. Microscopic drawing of fine, semi-fine, fine wool, plant, synthetic and artificial fibers under a microscope.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Under the microscope, it is observed that the wool fiber consists of three layers.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noProof/>
          <w:color w:val="000000"/>
          <w:sz w:val="28"/>
          <w:szCs w:val="28"/>
          <w:shd w:val="clear" w:color="auto" w:fill="FFFFFF"/>
          <w:lang w:eastAsia="ru-RU"/>
        </w:rPr>
        <w:lastRenderedPageBreak/>
        <w:drawing>
          <wp:inline distT="0" distB="0" distL="0" distR="0" wp14:anchorId="57D95E87" wp14:editId="490C43F3">
            <wp:extent cx="3095625" cy="1933575"/>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5625" cy="1933575"/>
                    </a:xfrm>
                    <a:prstGeom prst="rect">
                      <a:avLst/>
                    </a:prstGeom>
                    <a:noFill/>
                    <a:ln>
                      <a:noFill/>
                    </a:ln>
                  </pic:spPr>
                </pic:pic>
              </a:graphicData>
            </a:graphic>
          </wp:inline>
        </w:drawing>
      </w:r>
      <w:r w:rsidRPr="00DB5121">
        <w:rPr>
          <w:rFonts w:ascii="Times New Roman" w:hAnsi="Times New Roman" w:cs="Times New Roman"/>
          <w:color w:val="000000"/>
          <w:sz w:val="28"/>
          <w:szCs w:val="28"/>
          <w:shd w:val="clear" w:color="auto" w:fill="FFFFFF"/>
          <w:lang w:val="kk-KZ"/>
        </w:rPr>
        <w:t xml:space="preserve">                                                            </w:t>
      </w:r>
    </w:p>
    <w:p w:rsidR="00DB5121" w:rsidRPr="00DB5121" w:rsidRDefault="00DB5121" w:rsidP="00DB5121">
      <w:pPr>
        <w:ind w:right="-143" w:firstLine="425"/>
        <w:jc w:val="both"/>
        <w:rPr>
          <w:rFonts w:ascii="Times New Roman" w:hAnsi="Times New Roman" w:cs="Times New Roman"/>
          <w:bCs/>
          <w:color w:val="000000"/>
          <w:sz w:val="28"/>
          <w:szCs w:val="28"/>
          <w:shd w:val="clear" w:color="auto" w:fill="FFFFFF"/>
          <w:lang w:val="kk-KZ"/>
        </w:rPr>
      </w:pPr>
    </w:p>
    <w:p w:rsidR="00DB5121" w:rsidRPr="00DB5121" w:rsidRDefault="005F269F" w:rsidP="00DB5121">
      <w:pPr>
        <w:ind w:right="-143" w:firstLine="425"/>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Figure </w:t>
      </w:r>
      <w:r>
        <w:rPr>
          <w:rFonts w:ascii="Times New Roman" w:hAnsi="Times New Roman" w:cs="Times New Roman"/>
          <w:color w:val="000000"/>
          <w:sz w:val="28"/>
          <w:szCs w:val="28"/>
          <w:shd w:val="clear" w:color="auto" w:fill="FFFFFF"/>
          <w:lang w:val="en-US"/>
        </w:rPr>
        <w:t>2</w:t>
      </w:r>
      <w:r w:rsidR="00DB5121" w:rsidRPr="00DB5121">
        <w:rPr>
          <w:rFonts w:ascii="Times New Roman" w:hAnsi="Times New Roman" w:cs="Times New Roman"/>
          <w:color w:val="000000"/>
          <w:sz w:val="28"/>
          <w:szCs w:val="28"/>
          <w:shd w:val="clear" w:color="auto" w:fill="FFFFFF"/>
          <w:lang w:val="kk-KZ"/>
        </w:rPr>
        <w:t xml:space="preserve"> histological structure of wool fibers</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Preparation of the drug intended for viewing under a microscope and under study. 8-10 pieces of wool with a length of 0.5 mm are applied to the subject glass with a drop of glycerin and covered with a coating glass. Before examining the wool fibers, we wash them in ether. We place the drug on the subject table under a microscope.</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kk-KZ"/>
        </w:rPr>
      </w:pPr>
      <w:r w:rsidRPr="00DB5121">
        <w:rPr>
          <w:rFonts w:ascii="Times New Roman" w:hAnsi="Times New Roman" w:cs="Times New Roman"/>
          <w:color w:val="000000"/>
          <w:sz w:val="28"/>
          <w:szCs w:val="28"/>
          <w:shd w:val="clear" w:color="auto" w:fill="FFFFFF"/>
          <w:lang w:val="kk-KZ"/>
        </w:rPr>
        <w:t>Task 3. It is necessary to remove air from the core layer of bristles and dead hairs and draw a microscopic picture of the structure of the core layer of fibers of these species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proofErr w:type="gramStart"/>
      <w:r w:rsidRPr="00DB5121">
        <w:rPr>
          <w:rFonts w:ascii="Times New Roman" w:hAnsi="Times New Roman" w:cs="Times New Roman"/>
          <w:color w:val="000000"/>
          <w:sz w:val="28"/>
          <w:szCs w:val="28"/>
          <w:shd w:val="clear" w:color="auto" w:fill="FFFFFF"/>
          <w:lang w:val="en-US"/>
        </w:rPr>
        <w:t>Technique of preparation of the drug.</w:t>
      </w:r>
      <w:proofErr w:type="gramEnd"/>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Cutting 10-15 pieces of fibers 0.3-0.5 cm long with a well-developed stem of white bristles or dead hairs.</w:t>
      </w:r>
      <w:proofErr w:type="gramEnd"/>
      <w:r w:rsidRPr="00DB5121">
        <w:rPr>
          <w:rFonts w:ascii="Times New Roman" w:hAnsi="Times New Roman" w:cs="Times New Roman"/>
          <w:color w:val="000000"/>
          <w:sz w:val="28"/>
          <w:szCs w:val="28"/>
          <w:shd w:val="clear" w:color="auto" w:fill="FFFFFF"/>
          <w:lang w:val="en-US"/>
        </w:rPr>
        <w:t xml:space="preserve"> Placing these sections in a substance glass with a drop of distilled water and closing the shutter glass. </w:t>
      </w:r>
    </w:p>
    <w:p w:rsidR="00DB5121" w:rsidRPr="00DB5121" w:rsidRDefault="00DB5121" w:rsidP="00DB5121">
      <w:pPr>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Then you need to apply a few drops of unsweetened ethyl alcohol (95-96%) to one side of the shutter glass, and from the opposite side of the shutter glass, through strips of filter paper, water should be pumped out. This suction should be repeated 5-6 times with the introduction of several measures of alcohol, so that you can see that the rods of the cut ends are whitish. The drug is examined under a microscope.</w:t>
      </w: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r w:rsidRPr="00DB5121">
        <w:rPr>
          <w:rFonts w:ascii="Times New Roman" w:hAnsi="Times New Roman" w:cs="Times New Roman"/>
          <w:bCs/>
          <w:color w:val="000000"/>
          <w:sz w:val="28"/>
          <w:szCs w:val="28"/>
          <w:shd w:val="clear" w:color="auto" w:fill="FFFFFF"/>
          <w:lang w:val="en-US"/>
        </w:rPr>
        <w:t>Control questions:</w:t>
      </w: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r w:rsidRPr="00DB5121">
        <w:rPr>
          <w:rFonts w:ascii="Times New Roman" w:hAnsi="Times New Roman" w:cs="Times New Roman"/>
          <w:bCs/>
          <w:color w:val="000000"/>
          <w:sz w:val="28"/>
          <w:szCs w:val="28"/>
          <w:shd w:val="clear" w:color="auto" w:fill="FFFFFF"/>
          <w:lang w:val="en-US"/>
        </w:rPr>
        <w:t xml:space="preserve">1. </w:t>
      </w:r>
      <w:proofErr w:type="gramStart"/>
      <w:r w:rsidRPr="00DB5121">
        <w:rPr>
          <w:rFonts w:ascii="Times New Roman" w:hAnsi="Times New Roman" w:cs="Times New Roman"/>
          <w:bCs/>
          <w:color w:val="000000"/>
          <w:sz w:val="28"/>
          <w:szCs w:val="28"/>
          <w:shd w:val="clear" w:color="auto" w:fill="FFFFFF"/>
          <w:lang w:val="en-US"/>
        </w:rPr>
        <w:t>describe</w:t>
      </w:r>
      <w:proofErr w:type="gramEnd"/>
      <w:r w:rsidRPr="00DB5121">
        <w:rPr>
          <w:rFonts w:ascii="Times New Roman" w:hAnsi="Times New Roman" w:cs="Times New Roman"/>
          <w:bCs/>
          <w:color w:val="000000"/>
          <w:sz w:val="28"/>
          <w:szCs w:val="28"/>
          <w:shd w:val="clear" w:color="auto" w:fill="FFFFFF"/>
          <w:lang w:val="en-US"/>
        </w:rPr>
        <w:t xml:space="preserve"> various morphological features of wool fiber.</w:t>
      </w: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r w:rsidRPr="00DB5121">
        <w:rPr>
          <w:rFonts w:ascii="Times New Roman" w:hAnsi="Times New Roman" w:cs="Times New Roman"/>
          <w:bCs/>
          <w:color w:val="000000"/>
          <w:sz w:val="28"/>
          <w:szCs w:val="28"/>
          <w:shd w:val="clear" w:color="auto" w:fill="FFFFFF"/>
          <w:lang w:val="en-US"/>
        </w:rPr>
        <w:t xml:space="preserve">2. </w:t>
      </w:r>
      <w:proofErr w:type="gramStart"/>
      <w:r w:rsidRPr="00DB5121">
        <w:rPr>
          <w:rFonts w:ascii="Times New Roman" w:hAnsi="Times New Roman" w:cs="Times New Roman"/>
          <w:bCs/>
          <w:color w:val="000000"/>
          <w:sz w:val="28"/>
          <w:szCs w:val="28"/>
          <w:shd w:val="clear" w:color="auto" w:fill="FFFFFF"/>
          <w:lang w:val="en-US"/>
        </w:rPr>
        <w:t>describe</w:t>
      </w:r>
      <w:proofErr w:type="gramEnd"/>
      <w:r w:rsidRPr="00DB5121">
        <w:rPr>
          <w:rFonts w:ascii="Times New Roman" w:hAnsi="Times New Roman" w:cs="Times New Roman"/>
          <w:bCs/>
          <w:color w:val="000000"/>
          <w:sz w:val="28"/>
          <w:szCs w:val="28"/>
          <w:shd w:val="clear" w:color="auto" w:fill="FFFFFF"/>
          <w:lang w:val="en-US"/>
        </w:rPr>
        <w:t xml:space="preserve"> the histological structure of wool fibers.</w:t>
      </w: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r w:rsidRPr="00DB5121">
        <w:rPr>
          <w:rFonts w:ascii="Times New Roman" w:hAnsi="Times New Roman" w:cs="Times New Roman"/>
          <w:bCs/>
          <w:color w:val="000000"/>
          <w:sz w:val="28"/>
          <w:szCs w:val="28"/>
          <w:shd w:val="clear" w:color="auto" w:fill="FFFFFF"/>
          <w:lang w:val="en-US"/>
        </w:rPr>
        <w:t xml:space="preserve">3. </w:t>
      </w:r>
      <w:proofErr w:type="gramStart"/>
      <w:r w:rsidRPr="00DB5121">
        <w:rPr>
          <w:rFonts w:ascii="Times New Roman" w:hAnsi="Times New Roman" w:cs="Times New Roman"/>
          <w:bCs/>
          <w:color w:val="000000"/>
          <w:sz w:val="28"/>
          <w:szCs w:val="28"/>
          <w:shd w:val="clear" w:color="auto" w:fill="FFFFFF"/>
          <w:lang w:val="en-US"/>
        </w:rPr>
        <w:t>illustrate</w:t>
      </w:r>
      <w:proofErr w:type="gramEnd"/>
      <w:r w:rsidRPr="00DB5121">
        <w:rPr>
          <w:rFonts w:ascii="Times New Roman" w:hAnsi="Times New Roman" w:cs="Times New Roman"/>
          <w:bCs/>
          <w:color w:val="000000"/>
          <w:sz w:val="28"/>
          <w:szCs w:val="28"/>
          <w:shd w:val="clear" w:color="auto" w:fill="FFFFFF"/>
          <w:lang w:val="en-US"/>
        </w:rPr>
        <w:t xml:space="preserve"> and characterize the histological structure of each of the different fibers.</w:t>
      </w: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r w:rsidRPr="00DB5121">
        <w:rPr>
          <w:rFonts w:ascii="Times New Roman" w:hAnsi="Times New Roman" w:cs="Times New Roman"/>
          <w:bCs/>
          <w:color w:val="000000"/>
          <w:sz w:val="28"/>
          <w:szCs w:val="28"/>
          <w:shd w:val="clear" w:color="auto" w:fill="FFFFFF"/>
          <w:lang w:val="en-US"/>
        </w:rPr>
        <w:t xml:space="preserve">4. </w:t>
      </w:r>
      <w:proofErr w:type="gramStart"/>
      <w:r w:rsidRPr="00DB5121">
        <w:rPr>
          <w:rFonts w:ascii="Times New Roman" w:hAnsi="Times New Roman" w:cs="Times New Roman"/>
          <w:bCs/>
          <w:color w:val="000000"/>
          <w:sz w:val="28"/>
          <w:szCs w:val="28"/>
          <w:shd w:val="clear" w:color="auto" w:fill="FFFFFF"/>
          <w:lang w:val="en-US"/>
        </w:rPr>
        <w:t>describe</w:t>
      </w:r>
      <w:proofErr w:type="gramEnd"/>
      <w:r w:rsidRPr="00DB5121">
        <w:rPr>
          <w:rFonts w:ascii="Times New Roman" w:hAnsi="Times New Roman" w:cs="Times New Roman"/>
          <w:bCs/>
          <w:color w:val="000000"/>
          <w:sz w:val="28"/>
          <w:szCs w:val="28"/>
          <w:shd w:val="clear" w:color="auto" w:fill="FFFFFF"/>
          <w:lang w:val="en-US"/>
        </w:rPr>
        <w:t xml:space="preserve"> the features of the cross-section of various types of sheep wool fibers.</w:t>
      </w: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p>
    <w:p w:rsidR="00DB5121" w:rsidRPr="00DB5121" w:rsidRDefault="00DB5121" w:rsidP="00FA70A2">
      <w:pPr>
        <w:spacing w:after="0"/>
        <w:ind w:right="-143" w:firstLine="425"/>
        <w:jc w:val="both"/>
        <w:rPr>
          <w:rFonts w:ascii="Times New Roman" w:hAnsi="Times New Roman" w:cs="Times New Roman"/>
          <w:bCs/>
          <w:color w:val="000000"/>
          <w:sz w:val="28"/>
          <w:szCs w:val="28"/>
          <w:shd w:val="clear" w:color="auto" w:fill="FFFFFF"/>
          <w:lang w:val="en-US"/>
        </w:rPr>
      </w:pPr>
      <w:r w:rsidRPr="00DB5121">
        <w:rPr>
          <w:rFonts w:ascii="Times New Roman" w:hAnsi="Times New Roman" w:cs="Times New Roman"/>
          <w:bCs/>
          <w:color w:val="000000"/>
          <w:sz w:val="28"/>
          <w:szCs w:val="28"/>
          <w:shd w:val="clear" w:color="auto" w:fill="FFFFFF"/>
          <w:lang w:val="kk-KZ"/>
        </w:rPr>
        <w:t>List of recommended literature</w:t>
      </w: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Basic textbooks:</w:t>
      </w: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1. Sabdenov K. S., Kulataev B. T. "sheep breeding and methods of production of wool, Karakul and meat" workshop 2006</w:t>
      </w: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2. Medeubekov K. U., Sarbasov T. S. sheep breeding in Kazakhstan. </w:t>
      </w:r>
      <w:proofErr w:type="gramStart"/>
      <w:r w:rsidRPr="00DB5121">
        <w:rPr>
          <w:rFonts w:ascii="Times New Roman" w:hAnsi="Times New Roman" w:cs="Times New Roman"/>
          <w:color w:val="000000"/>
          <w:sz w:val="28"/>
          <w:szCs w:val="28"/>
          <w:shd w:val="clear" w:color="auto" w:fill="FFFFFF"/>
          <w:lang w:val="en-US"/>
        </w:rPr>
        <w:t>Almaty, 1989.</w:t>
      </w:r>
      <w:proofErr w:type="gramEnd"/>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3. Sabdenov K. S., Bekseytov T. K., Abdullaev E. I., Kultaev B. T. sheep breeding. </w:t>
      </w:r>
      <w:proofErr w:type="gramStart"/>
      <w:r w:rsidRPr="00DB5121">
        <w:rPr>
          <w:rFonts w:ascii="Times New Roman" w:hAnsi="Times New Roman" w:cs="Times New Roman"/>
          <w:color w:val="000000"/>
          <w:sz w:val="28"/>
          <w:szCs w:val="28"/>
          <w:shd w:val="clear" w:color="auto" w:fill="FFFFFF"/>
          <w:lang w:val="en-US"/>
        </w:rPr>
        <w:t>Almaty, 2011.</w:t>
      </w:r>
      <w:proofErr w:type="gramEnd"/>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4. Burambayeva N. B., Nurzhanova G. H., Akhmetova B. S. "sheep breeding workshop" Almaty 2009</w:t>
      </w: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Additional literature:</w:t>
      </w: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1 Alibaev E., Ermukhan B. technology of production of animal products.</w:t>
      </w:r>
      <w:proofErr w:type="gramEnd"/>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"Folio".</w:t>
      </w:r>
      <w:proofErr w:type="gramEnd"/>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Astana, 2010.</w:t>
      </w:r>
      <w:proofErr w:type="gramEnd"/>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r w:rsidRPr="00DB5121">
        <w:rPr>
          <w:rFonts w:ascii="Times New Roman" w:hAnsi="Times New Roman" w:cs="Times New Roman"/>
          <w:color w:val="000000"/>
          <w:sz w:val="28"/>
          <w:szCs w:val="28"/>
          <w:shd w:val="clear" w:color="auto" w:fill="FFFFFF"/>
          <w:lang w:val="en-US"/>
        </w:rPr>
        <w:t xml:space="preserve">     </w:t>
      </w:r>
      <w:proofErr w:type="gramStart"/>
      <w:r w:rsidRPr="00DB5121">
        <w:rPr>
          <w:rFonts w:ascii="Times New Roman" w:hAnsi="Times New Roman" w:cs="Times New Roman"/>
          <w:color w:val="000000"/>
          <w:sz w:val="28"/>
          <w:szCs w:val="28"/>
          <w:shd w:val="clear" w:color="auto" w:fill="FFFFFF"/>
          <w:lang w:val="en-US"/>
        </w:rPr>
        <w:t>2 Burambaevan.</w:t>
      </w:r>
      <w:proofErr w:type="gramEnd"/>
      <w:r w:rsidRPr="00DB5121">
        <w:rPr>
          <w:rFonts w:ascii="Times New Roman" w:hAnsi="Times New Roman" w:cs="Times New Roman"/>
          <w:color w:val="000000"/>
          <w:sz w:val="28"/>
          <w:szCs w:val="28"/>
          <w:shd w:val="clear" w:color="auto" w:fill="FFFFFF"/>
          <w:lang w:val="en-US"/>
        </w:rPr>
        <w:t xml:space="preserve"> B. Textbook "Selektsiyanovecikoz". </w:t>
      </w:r>
      <w:proofErr w:type="gramStart"/>
      <w:r w:rsidRPr="00DB5121">
        <w:rPr>
          <w:rFonts w:ascii="Times New Roman" w:hAnsi="Times New Roman" w:cs="Times New Roman"/>
          <w:color w:val="000000"/>
          <w:sz w:val="28"/>
          <w:szCs w:val="28"/>
          <w:shd w:val="clear" w:color="auto" w:fill="FFFFFF"/>
          <w:lang w:val="en-US"/>
        </w:rPr>
        <w:t>Semipalatinsk, 2004.</w:t>
      </w:r>
      <w:proofErr w:type="gramEnd"/>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en-US"/>
        </w:rPr>
      </w:pPr>
      <w:proofErr w:type="gramStart"/>
      <w:r w:rsidRPr="00DB5121">
        <w:rPr>
          <w:rFonts w:ascii="Times New Roman" w:hAnsi="Times New Roman" w:cs="Times New Roman"/>
          <w:color w:val="000000"/>
          <w:sz w:val="28"/>
          <w:szCs w:val="28"/>
          <w:shd w:val="clear" w:color="auto" w:fill="FFFFFF"/>
          <w:lang w:val="en-US"/>
        </w:rPr>
        <w:t>3 Vasilyevn.</w:t>
      </w:r>
      <w:proofErr w:type="gramEnd"/>
      <w:r w:rsidRPr="00DB5121">
        <w:rPr>
          <w:rFonts w:ascii="Times New Roman" w:hAnsi="Times New Roman" w:cs="Times New Roman"/>
          <w:color w:val="000000"/>
          <w:sz w:val="28"/>
          <w:szCs w:val="28"/>
          <w:shd w:val="clear" w:color="auto" w:fill="FFFFFF"/>
          <w:lang w:val="en-US"/>
        </w:rPr>
        <w:t xml:space="preserve"> A., Tselyutinv. K. Ovtsevodstvo. M., Kolos, 1979</w:t>
      </w: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kk-KZ"/>
        </w:rPr>
      </w:pPr>
    </w:p>
    <w:p w:rsidR="00DB5121" w:rsidRPr="00DB5121" w:rsidRDefault="00DB5121" w:rsidP="00FA70A2">
      <w:pPr>
        <w:spacing w:after="0"/>
        <w:ind w:right="-143" w:firstLine="425"/>
        <w:jc w:val="both"/>
        <w:rPr>
          <w:rFonts w:ascii="Times New Roman" w:hAnsi="Times New Roman" w:cs="Times New Roman"/>
          <w:color w:val="000000"/>
          <w:sz w:val="28"/>
          <w:szCs w:val="28"/>
          <w:shd w:val="clear" w:color="auto" w:fill="FFFFFF"/>
          <w:lang w:val="kk-KZ"/>
        </w:rPr>
      </w:pPr>
    </w:p>
    <w:p w:rsidR="004F45C5" w:rsidRPr="00DB5121" w:rsidRDefault="004F45C5" w:rsidP="00FA70A2">
      <w:pPr>
        <w:spacing w:after="0"/>
        <w:ind w:right="283" w:firstLine="425"/>
        <w:jc w:val="both"/>
        <w:rPr>
          <w:rFonts w:ascii="Times New Roman" w:hAnsi="Times New Roman" w:cs="Times New Roman"/>
          <w:sz w:val="28"/>
          <w:szCs w:val="28"/>
        </w:rPr>
      </w:pPr>
    </w:p>
    <w:p w:rsidR="004F45C5" w:rsidRPr="00DB5121" w:rsidRDefault="004F45C5" w:rsidP="00C06E2F">
      <w:pPr>
        <w:ind w:right="283" w:firstLine="425"/>
        <w:jc w:val="both"/>
        <w:rPr>
          <w:rFonts w:ascii="Times New Roman" w:hAnsi="Times New Roman" w:cs="Times New Roman"/>
          <w:sz w:val="28"/>
          <w:szCs w:val="28"/>
        </w:rPr>
      </w:pPr>
    </w:p>
    <w:p w:rsidR="004F45C5" w:rsidRPr="00DB5121" w:rsidRDefault="004F45C5" w:rsidP="00C06E2F">
      <w:pPr>
        <w:ind w:right="283" w:firstLine="425"/>
        <w:jc w:val="both"/>
        <w:rPr>
          <w:rFonts w:ascii="Times New Roman" w:hAnsi="Times New Roman" w:cs="Times New Roman"/>
          <w:sz w:val="28"/>
          <w:szCs w:val="28"/>
        </w:rPr>
      </w:pPr>
      <w:bookmarkStart w:id="0" w:name="_GoBack"/>
      <w:bookmarkEnd w:id="0"/>
    </w:p>
    <w:p w:rsidR="004F45C5" w:rsidRPr="00DB5121" w:rsidRDefault="004F45C5" w:rsidP="00C06E2F">
      <w:pPr>
        <w:ind w:right="283" w:firstLine="425"/>
        <w:jc w:val="both"/>
        <w:rPr>
          <w:rFonts w:ascii="Times New Roman" w:hAnsi="Times New Roman" w:cs="Times New Roman"/>
          <w:sz w:val="28"/>
          <w:szCs w:val="28"/>
        </w:rPr>
      </w:pPr>
    </w:p>
    <w:p w:rsidR="004F45C5" w:rsidRPr="00DB5121" w:rsidRDefault="004F45C5" w:rsidP="00C06E2F">
      <w:pPr>
        <w:ind w:right="283" w:firstLine="425"/>
        <w:jc w:val="both"/>
        <w:rPr>
          <w:rFonts w:ascii="Times New Roman" w:hAnsi="Times New Roman" w:cs="Times New Roman"/>
          <w:sz w:val="28"/>
          <w:szCs w:val="28"/>
        </w:rPr>
      </w:pPr>
    </w:p>
    <w:p w:rsidR="004F45C5" w:rsidRPr="00DB5121" w:rsidRDefault="004F45C5" w:rsidP="00C06E2F">
      <w:pPr>
        <w:ind w:right="283" w:firstLine="425"/>
        <w:jc w:val="both"/>
        <w:rPr>
          <w:rFonts w:ascii="Times New Roman" w:hAnsi="Times New Roman" w:cs="Times New Roman"/>
          <w:sz w:val="28"/>
          <w:szCs w:val="28"/>
        </w:rPr>
      </w:pPr>
    </w:p>
    <w:p w:rsidR="004F45C5" w:rsidRPr="00DB5121" w:rsidRDefault="004F45C5" w:rsidP="00C06E2F">
      <w:pPr>
        <w:ind w:right="283" w:firstLine="425"/>
        <w:jc w:val="both"/>
        <w:rPr>
          <w:rFonts w:ascii="Times New Roman" w:hAnsi="Times New Roman" w:cs="Times New Roman"/>
          <w:sz w:val="28"/>
          <w:szCs w:val="28"/>
        </w:rPr>
      </w:pPr>
    </w:p>
    <w:p w:rsidR="004F45C5" w:rsidRPr="00DB5121" w:rsidRDefault="004F45C5" w:rsidP="00C06E2F">
      <w:pPr>
        <w:ind w:right="283" w:firstLine="425"/>
        <w:jc w:val="both"/>
        <w:rPr>
          <w:rFonts w:ascii="Times New Roman" w:hAnsi="Times New Roman" w:cs="Times New Roman"/>
          <w:sz w:val="28"/>
          <w:szCs w:val="28"/>
        </w:rPr>
      </w:pPr>
    </w:p>
    <w:sectPr w:rsidR="004F45C5" w:rsidRPr="00DB5121" w:rsidSect="00C103DD">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529" w:rsidRDefault="00630529" w:rsidP="001230FC">
      <w:pPr>
        <w:spacing w:after="0" w:line="240" w:lineRule="auto"/>
      </w:pPr>
      <w:r>
        <w:separator/>
      </w:r>
    </w:p>
  </w:endnote>
  <w:endnote w:type="continuationSeparator" w:id="0">
    <w:p w:rsidR="00630529" w:rsidRDefault="00630529" w:rsidP="00123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ordiaUPC">
    <w:altName w:val="Microsoft Sans Serif"/>
    <w:panose1 w:val="020B0304020202020204"/>
    <w:charset w:val="00"/>
    <w:family w:val="swiss"/>
    <w:pitch w:val="variable"/>
    <w:sig w:usb0="81000003" w:usb1="00000000" w:usb2="00000000" w:usb3="00000000" w:csb0="00010001" w:csb1="00000000"/>
  </w:font>
  <w:font w:name="Dotum">
    <w:altName w:val="돋움"/>
    <w:panose1 w:val="020B0600000101010101"/>
    <w:charset w:val="81"/>
    <w:family w:val="swiss"/>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529" w:rsidRDefault="00630529" w:rsidP="001230FC">
      <w:pPr>
        <w:spacing w:after="0" w:line="240" w:lineRule="auto"/>
      </w:pPr>
      <w:r>
        <w:separator/>
      </w:r>
    </w:p>
  </w:footnote>
  <w:footnote w:type="continuationSeparator" w:id="0">
    <w:p w:rsidR="00630529" w:rsidRDefault="00630529" w:rsidP="001230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C7F93"/>
    <w:multiLevelType w:val="multilevel"/>
    <w:tmpl w:val="E1A6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41515C"/>
    <w:multiLevelType w:val="multilevel"/>
    <w:tmpl w:val="0B0A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5E2F01"/>
    <w:multiLevelType w:val="multilevel"/>
    <w:tmpl w:val="F814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715523"/>
    <w:multiLevelType w:val="hybridMultilevel"/>
    <w:tmpl w:val="B1A8F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5D1999"/>
    <w:multiLevelType w:val="multilevel"/>
    <w:tmpl w:val="69C410E8"/>
    <w:lvl w:ilvl="0">
      <w:start w:val="2"/>
      <w:numFmt w:val="decimal"/>
      <w:lvlText w:val="%1."/>
      <w:lvlJc w:val="left"/>
      <w:pPr>
        <w:tabs>
          <w:tab w:val="num" w:pos="360"/>
        </w:tabs>
        <w:ind w:left="360" w:hanging="360"/>
      </w:pPr>
    </w:lvl>
    <w:lvl w:ilvl="1">
      <w:start w:val="2"/>
      <w:numFmt w:val="decimal"/>
      <w:lvlText w:val="%1.%2"/>
      <w:lvlJc w:val="left"/>
      <w:pPr>
        <w:tabs>
          <w:tab w:val="num" w:pos="705"/>
        </w:tabs>
        <w:ind w:left="705" w:hanging="705"/>
      </w:pPr>
    </w:lvl>
    <w:lvl w:ilvl="2">
      <w:start w:val="2"/>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60A02E63"/>
    <w:multiLevelType w:val="multilevel"/>
    <w:tmpl w:val="8424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690258"/>
    <w:multiLevelType w:val="hybridMultilevel"/>
    <w:tmpl w:val="6304F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106BC5"/>
    <w:multiLevelType w:val="multilevel"/>
    <w:tmpl w:val="5DCC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2D7C32"/>
    <w:multiLevelType w:val="multilevel"/>
    <w:tmpl w:val="D2FC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4C253C"/>
    <w:multiLevelType w:val="multilevel"/>
    <w:tmpl w:val="6012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906146"/>
    <w:multiLevelType w:val="multilevel"/>
    <w:tmpl w:val="237C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2D2997"/>
    <w:multiLevelType w:val="multilevel"/>
    <w:tmpl w:val="747E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325DDC"/>
    <w:multiLevelType w:val="multilevel"/>
    <w:tmpl w:val="305E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AC68F3"/>
    <w:multiLevelType w:val="multilevel"/>
    <w:tmpl w:val="117E8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5"/>
  </w:num>
  <w:num w:numId="4">
    <w:abstractNumId w:val="11"/>
  </w:num>
  <w:num w:numId="5">
    <w:abstractNumId w:val="13"/>
  </w:num>
  <w:num w:numId="6">
    <w:abstractNumId w:val="9"/>
  </w:num>
  <w:num w:numId="7">
    <w:abstractNumId w:val="10"/>
  </w:num>
  <w:num w:numId="8">
    <w:abstractNumId w:val="8"/>
  </w:num>
  <w:num w:numId="9">
    <w:abstractNumId w:val="1"/>
  </w:num>
  <w:num w:numId="10">
    <w:abstractNumId w:val="2"/>
  </w:num>
  <w:num w:numId="11">
    <w:abstractNumId w:val="0"/>
  </w:num>
  <w:num w:numId="12">
    <w:abstractNumId w:val="6"/>
  </w:num>
  <w:num w:numId="13">
    <w:abstractNumId w:val="3"/>
  </w:num>
  <w:num w:numId="14">
    <w:abstractNumId w:val="4"/>
  </w:num>
  <w:num w:numId="15">
    <w:abstractNumId w:val="4"/>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63EE"/>
    <w:rsid w:val="00021C45"/>
    <w:rsid w:val="000263EE"/>
    <w:rsid w:val="00071C4C"/>
    <w:rsid w:val="00083F8D"/>
    <w:rsid w:val="001230FC"/>
    <w:rsid w:val="00283DEB"/>
    <w:rsid w:val="0028763B"/>
    <w:rsid w:val="002C0C3A"/>
    <w:rsid w:val="0037251B"/>
    <w:rsid w:val="00372F88"/>
    <w:rsid w:val="00380E39"/>
    <w:rsid w:val="003E536A"/>
    <w:rsid w:val="003F6F5E"/>
    <w:rsid w:val="00474E0D"/>
    <w:rsid w:val="004F45C5"/>
    <w:rsid w:val="00534A0D"/>
    <w:rsid w:val="005D60FA"/>
    <w:rsid w:val="005F269F"/>
    <w:rsid w:val="006301F0"/>
    <w:rsid w:val="00630529"/>
    <w:rsid w:val="00676372"/>
    <w:rsid w:val="006919CD"/>
    <w:rsid w:val="006C4D2C"/>
    <w:rsid w:val="00757471"/>
    <w:rsid w:val="00824325"/>
    <w:rsid w:val="00840D10"/>
    <w:rsid w:val="00913D9A"/>
    <w:rsid w:val="009511E0"/>
    <w:rsid w:val="009736A3"/>
    <w:rsid w:val="00A67B05"/>
    <w:rsid w:val="00AD42D7"/>
    <w:rsid w:val="00AD6091"/>
    <w:rsid w:val="00BA709F"/>
    <w:rsid w:val="00C06E2F"/>
    <w:rsid w:val="00C103DD"/>
    <w:rsid w:val="00C9201B"/>
    <w:rsid w:val="00DA7F54"/>
    <w:rsid w:val="00DB5121"/>
    <w:rsid w:val="00DC1EAB"/>
    <w:rsid w:val="00EE4B56"/>
    <w:rsid w:val="00F3795D"/>
    <w:rsid w:val="00FA70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824325"/>
  </w:style>
  <w:style w:type="paragraph" w:styleId="1">
    <w:name w:val="heading 1"/>
    <w:basedOn w:val="a"/>
    <w:next w:val="a"/>
    <w:link w:val="10"/>
    <w:qFormat/>
    <w:rsid w:val="00DB5121"/>
    <w:pPr>
      <w:keepNext/>
      <w:spacing w:after="0" w:line="240" w:lineRule="auto"/>
      <w:ind w:firstLine="561"/>
      <w:jc w:val="right"/>
      <w:outlineLvl w:val="0"/>
    </w:pPr>
    <w:rPr>
      <w:rFonts w:ascii="Times New Roman" w:eastAsia="Times New Roman" w:hAnsi="Times New Roman" w:cs="Times New Roman"/>
      <w:b/>
      <w:bCs/>
      <w:sz w:val="28"/>
      <w:szCs w:val="24"/>
      <w:lang w:val="kk-KZ" w:eastAsia="ru-RU"/>
    </w:rPr>
  </w:style>
  <w:style w:type="paragraph" w:styleId="2">
    <w:name w:val="heading 2"/>
    <w:basedOn w:val="a"/>
    <w:next w:val="a"/>
    <w:link w:val="20"/>
    <w:semiHidden/>
    <w:unhideWhenUsed/>
    <w:qFormat/>
    <w:rsid w:val="00DB5121"/>
    <w:pPr>
      <w:keepNext/>
      <w:spacing w:after="0" w:line="240" w:lineRule="auto"/>
      <w:ind w:firstLine="561"/>
      <w:jc w:val="center"/>
      <w:outlineLvl w:val="1"/>
    </w:pPr>
    <w:rPr>
      <w:rFonts w:ascii="Times New Roman" w:eastAsia="Times New Roman" w:hAnsi="Times New Roman" w:cs="Times New Roman"/>
      <w:sz w:val="28"/>
      <w:szCs w:val="24"/>
      <w:lang w:val="kk-KZ" w:eastAsia="ru-RU"/>
    </w:rPr>
  </w:style>
  <w:style w:type="paragraph" w:styleId="3">
    <w:name w:val="heading 3"/>
    <w:basedOn w:val="a"/>
    <w:next w:val="a"/>
    <w:link w:val="30"/>
    <w:semiHidden/>
    <w:unhideWhenUsed/>
    <w:qFormat/>
    <w:rsid w:val="00DB5121"/>
    <w:pPr>
      <w:keepNext/>
      <w:spacing w:after="0" w:line="240" w:lineRule="auto"/>
      <w:ind w:firstLine="561"/>
      <w:jc w:val="both"/>
      <w:outlineLvl w:val="2"/>
    </w:pPr>
    <w:rPr>
      <w:rFonts w:ascii="Times New Roman" w:eastAsia="Times New Roman" w:hAnsi="Times New Roman" w:cs="Times New Roman"/>
      <w:sz w:val="28"/>
      <w:szCs w:val="24"/>
      <w:lang w:val="kk-KZ" w:eastAsia="ru-RU"/>
    </w:rPr>
  </w:style>
  <w:style w:type="paragraph" w:styleId="4">
    <w:name w:val="heading 4"/>
    <w:basedOn w:val="a"/>
    <w:next w:val="a"/>
    <w:link w:val="40"/>
    <w:semiHidden/>
    <w:unhideWhenUsed/>
    <w:qFormat/>
    <w:rsid w:val="00DB5121"/>
    <w:pPr>
      <w:keepNext/>
      <w:spacing w:after="0" w:line="240" w:lineRule="auto"/>
      <w:ind w:firstLine="561"/>
      <w:jc w:val="center"/>
      <w:outlineLvl w:val="3"/>
    </w:pPr>
    <w:rPr>
      <w:rFonts w:ascii="Times New Roman" w:eastAsia="Times New Roman" w:hAnsi="Times New Roman" w:cs="Times New Roman"/>
      <w:b/>
      <w:bCs/>
      <w:sz w:val="28"/>
      <w:szCs w:val="24"/>
      <w:lang w:val="kk-KZ" w:eastAsia="ru-RU"/>
    </w:rPr>
  </w:style>
  <w:style w:type="paragraph" w:styleId="7">
    <w:name w:val="heading 7"/>
    <w:basedOn w:val="a"/>
    <w:next w:val="a"/>
    <w:link w:val="70"/>
    <w:semiHidden/>
    <w:unhideWhenUsed/>
    <w:qFormat/>
    <w:rsid w:val="00DB5121"/>
    <w:pPr>
      <w:spacing w:before="240" w:after="60" w:line="240" w:lineRule="auto"/>
      <w:jc w:val="both"/>
      <w:outlineLvl w:val="6"/>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5121"/>
    <w:rPr>
      <w:rFonts w:ascii="Times New Roman" w:eastAsia="Times New Roman" w:hAnsi="Times New Roman" w:cs="Times New Roman"/>
      <w:b/>
      <w:bCs/>
      <w:sz w:val="28"/>
      <w:szCs w:val="24"/>
      <w:lang w:val="kk-KZ" w:eastAsia="ru-RU"/>
    </w:rPr>
  </w:style>
  <w:style w:type="character" w:customStyle="1" w:styleId="20">
    <w:name w:val="Заголовок 2 Знак"/>
    <w:basedOn w:val="a0"/>
    <w:link w:val="2"/>
    <w:semiHidden/>
    <w:rsid w:val="00DB5121"/>
    <w:rPr>
      <w:rFonts w:ascii="Times New Roman" w:eastAsia="Times New Roman" w:hAnsi="Times New Roman" w:cs="Times New Roman"/>
      <w:sz w:val="28"/>
      <w:szCs w:val="24"/>
      <w:lang w:val="kk-KZ" w:eastAsia="ru-RU"/>
    </w:rPr>
  </w:style>
  <w:style w:type="paragraph" w:styleId="a3">
    <w:name w:val="header"/>
    <w:basedOn w:val="a"/>
    <w:link w:val="a4"/>
    <w:unhideWhenUsed/>
    <w:rsid w:val="001230FC"/>
    <w:pPr>
      <w:tabs>
        <w:tab w:val="center" w:pos="4677"/>
        <w:tab w:val="right" w:pos="9355"/>
      </w:tabs>
      <w:spacing w:after="0" w:line="240" w:lineRule="auto"/>
    </w:pPr>
  </w:style>
  <w:style w:type="character" w:customStyle="1" w:styleId="a4">
    <w:name w:val="Верхний колонтитул Знак"/>
    <w:basedOn w:val="a0"/>
    <w:link w:val="a3"/>
    <w:rsid w:val="001230FC"/>
  </w:style>
  <w:style w:type="paragraph" w:styleId="a5">
    <w:name w:val="footer"/>
    <w:basedOn w:val="a"/>
    <w:link w:val="a6"/>
    <w:unhideWhenUsed/>
    <w:rsid w:val="001230FC"/>
    <w:pPr>
      <w:tabs>
        <w:tab w:val="center" w:pos="4677"/>
        <w:tab w:val="right" w:pos="9355"/>
      </w:tabs>
      <w:spacing w:after="0" w:line="240" w:lineRule="auto"/>
    </w:pPr>
  </w:style>
  <w:style w:type="character" w:customStyle="1" w:styleId="a6">
    <w:name w:val="Нижний колонтитул Знак"/>
    <w:basedOn w:val="a0"/>
    <w:link w:val="a5"/>
    <w:rsid w:val="001230FC"/>
  </w:style>
  <w:style w:type="paragraph" w:styleId="a7">
    <w:name w:val="List Paragraph"/>
    <w:basedOn w:val="a"/>
    <w:qFormat/>
    <w:rsid w:val="006919CD"/>
    <w:pPr>
      <w:ind w:left="720"/>
      <w:contextualSpacing/>
    </w:pPr>
  </w:style>
  <w:style w:type="paragraph" w:styleId="a8">
    <w:name w:val="Balloon Text"/>
    <w:basedOn w:val="a"/>
    <w:link w:val="a9"/>
    <w:semiHidden/>
    <w:unhideWhenUsed/>
    <w:rsid w:val="00840D10"/>
    <w:pPr>
      <w:spacing w:after="0" w:line="240" w:lineRule="auto"/>
    </w:pPr>
    <w:rPr>
      <w:rFonts w:ascii="Tahoma" w:hAnsi="Tahoma" w:cs="Tahoma"/>
      <w:sz w:val="16"/>
      <w:szCs w:val="16"/>
    </w:rPr>
  </w:style>
  <w:style w:type="character" w:customStyle="1" w:styleId="a9">
    <w:name w:val="Текст выноски Знак"/>
    <w:basedOn w:val="a0"/>
    <w:link w:val="a8"/>
    <w:semiHidden/>
    <w:rsid w:val="00840D10"/>
    <w:rPr>
      <w:rFonts w:ascii="Tahoma" w:hAnsi="Tahoma" w:cs="Tahoma"/>
      <w:sz w:val="16"/>
      <w:szCs w:val="16"/>
    </w:rPr>
  </w:style>
  <w:style w:type="character" w:customStyle="1" w:styleId="30">
    <w:name w:val="Заголовок 3 Знак"/>
    <w:basedOn w:val="a0"/>
    <w:link w:val="3"/>
    <w:semiHidden/>
    <w:rsid w:val="00DB5121"/>
    <w:rPr>
      <w:rFonts w:ascii="Times New Roman" w:eastAsia="Times New Roman" w:hAnsi="Times New Roman" w:cs="Times New Roman"/>
      <w:sz w:val="28"/>
      <w:szCs w:val="24"/>
      <w:lang w:val="kk-KZ" w:eastAsia="ru-RU"/>
    </w:rPr>
  </w:style>
  <w:style w:type="character" w:customStyle="1" w:styleId="40">
    <w:name w:val="Заголовок 4 Знак"/>
    <w:basedOn w:val="a0"/>
    <w:link w:val="4"/>
    <w:semiHidden/>
    <w:rsid w:val="00DB5121"/>
    <w:rPr>
      <w:rFonts w:ascii="Times New Roman" w:eastAsia="Times New Roman" w:hAnsi="Times New Roman" w:cs="Times New Roman"/>
      <w:b/>
      <w:bCs/>
      <w:sz w:val="28"/>
      <w:szCs w:val="24"/>
      <w:lang w:val="kk-KZ" w:eastAsia="ru-RU"/>
    </w:rPr>
  </w:style>
  <w:style w:type="character" w:customStyle="1" w:styleId="70">
    <w:name w:val="Заголовок 7 Знак"/>
    <w:basedOn w:val="a0"/>
    <w:link w:val="7"/>
    <w:semiHidden/>
    <w:rsid w:val="00DB5121"/>
    <w:rPr>
      <w:rFonts w:ascii="Times New Roman" w:eastAsia="Calibri" w:hAnsi="Times New Roman" w:cs="Times New Roman"/>
      <w:sz w:val="24"/>
      <w:szCs w:val="24"/>
    </w:rPr>
  </w:style>
  <w:style w:type="paragraph" w:styleId="HTML">
    <w:name w:val="HTML Preformatted"/>
    <w:basedOn w:val="a"/>
    <w:link w:val="HTML0"/>
    <w:uiPriority w:val="99"/>
    <w:semiHidden/>
    <w:unhideWhenUsed/>
    <w:rsid w:val="00DB5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semiHidden/>
    <w:rsid w:val="00DB5121"/>
    <w:rPr>
      <w:rFonts w:ascii="Courier New" w:eastAsiaTheme="minorEastAsia" w:hAnsi="Courier New" w:cs="Courier New"/>
      <w:sz w:val="20"/>
      <w:szCs w:val="20"/>
      <w:lang w:eastAsia="ru-RU"/>
    </w:rPr>
  </w:style>
  <w:style w:type="paragraph" w:styleId="aa">
    <w:name w:val="Body Text"/>
    <w:basedOn w:val="a"/>
    <w:link w:val="ab"/>
    <w:semiHidden/>
    <w:unhideWhenUsed/>
    <w:rsid w:val="00DB5121"/>
    <w:pPr>
      <w:tabs>
        <w:tab w:val="left" w:pos="720"/>
      </w:tabs>
      <w:spacing w:after="0" w:line="240" w:lineRule="auto"/>
    </w:pPr>
    <w:rPr>
      <w:rFonts w:ascii="KZ Times New Roman" w:eastAsia="Times New Roman" w:hAnsi="KZ Times New Roman" w:cs="Times New Roman"/>
      <w:b/>
      <w:sz w:val="32"/>
      <w:szCs w:val="24"/>
      <w:lang w:val="kk-KZ" w:eastAsia="ru-RU"/>
    </w:rPr>
  </w:style>
  <w:style w:type="character" w:customStyle="1" w:styleId="ab">
    <w:name w:val="Основной текст Знак"/>
    <w:basedOn w:val="a0"/>
    <w:link w:val="aa"/>
    <w:semiHidden/>
    <w:rsid w:val="00DB5121"/>
    <w:rPr>
      <w:rFonts w:ascii="KZ Times New Roman" w:eastAsia="Times New Roman" w:hAnsi="KZ Times New Roman" w:cs="Times New Roman"/>
      <w:b/>
      <w:sz w:val="32"/>
      <w:szCs w:val="24"/>
      <w:lang w:val="kk-KZ" w:eastAsia="ru-RU"/>
    </w:rPr>
  </w:style>
  <w:style w:type="character" w:customStyle="1" w:styleId="ac">
    <w:name w:val="Основной текст с отступом Знак"/>
    <w:basedOn w:val="a0"/>
    <w:link w:val="ad"/>
    <w:semiHidden/>
    <w:rsid w:val="00DB5121"/>
    <w:rPr>
      <w:rFonts w:ascii="Times New Roman" w:eastAsia="Calibri" w:hAnsi="Times New Roman" w:cs="Times New Roman"/>
      <w:sz w:val="28"/>
      <w:szCs w:val="28"/>
    </w:rPr>
  </w:style>
  <w:style w:type="paragraph" w:styleId="ad">
    <w:name w:val="Body Text Indent"/>
    <w:basedOn w:val="a"/>
    <w:link w:val="ac"/>
    <w:semiHidden/>
    <w:unhideWhenUsed/>
    <w:rsid w:val="00DB5121"/>
    <w:pPr>
      <w:spacing w:after="120" w:line="240" w:lineRule="auto"/>
      <w:ind w:left="283"/>
      <w:jc w:val="both"/>
    </w:pPr>
    <w:rPr>
      <w:rFonts w:ascii="Times New Roman" w:eastAsia="Calibri" w:hAnsi="Times New Roman" w:cs="Times New Roman"/>
      <w:sz w:val="28"/>
      <w:szCs w:val="28"/>
    </w:rPr>
  </w:style>
  <w:style w:type="paragraph" w:styleId="ae">
    <w:name w:val="Subtitle"/>
    <w:basedOn w:val="a"/>
    <w:link w:val="af"/>
    <w:qFormat/>
    <w:rsid w:val="00DB5121"/>
    <w:pPr>
      <w:shd w:val="clear" w:color="auto" w:fill="FFFFFF"/>
      <w:spacing w:after="0" w:line="240" w:lineRule="auto"/>
      <w:ind w:firstLine="720"/>
      <w:jc w:val="both"/>
    </w:pPr>
    <w:rPr>
      <w:rFonts w:ascii="Times New Roman" w:eastAsia="Times New Roman" w:hAnsi="Times New Roman" w:cs="Times New Roman"/>
      <w:b/>
      <w:sz w:val="28"/>
      <w:szCs w:val="24"/>
      <w:lang w:eastAsia="ru-RU"/>
    </w:rPr>
  </w:style>
  <w:style w:type="character" w:customStyle="1" w:styleId="af">
    <w:name w:val="Подзаголовок Знак"/>
    <w:basedOn w:val="a0"/>
    <w:link w:val="ae"/>
    <w:rsid w:val="00DB5121"/>
    <w:rPr>
      <w:rFonts w:ascii="Times New Roman" w:eastAsia="Times New Roman" w:hAnsi="Times New Roman" w:cs="Times New Roman"/>
      <w:b/>
      <w:sz w:val="28"/>
      <w:szCs w:val="24"/>
      <w:shd w:val="clear" w:color="auto" w:fill="FFFFFF"/>
      <w:lang w:eastAsia="ru-RU"/>
    </w:rPr>
  </w:style>
  <w:style w:type="character" w:customStyle="1" w:styleId="21">
    <w:name w:val="Основной текст 2 Знак"/>
    <w:basedOn w:val="a0"/>
    <w:link w:val="22"/>
    <w:semiHidden/>
    <w:rsid w:val="00DB5121"/>
    <w:rPr>
      <w:rFonts w:ascii="Times New Roman" w:eastAsia="Times New Roman" w:hAnsi="Times New Roman" w:cs="Times New Roman"/>
      <w:sz w:val="24"/>
      <w:szCs w:val="24"/>
      <w:lang w:eastAsia="ru-RU"/>
    </w:rPr>
  </w:style>
  <w:style w:type="paragraph" w:styleId="22">
    <w:name w:val="Body Text 2"/>
    <w:basedOn w:val="a"/>
    <w:link w:val="21"/>
    <w:semiHidden/>
    <w:unhideWhenUsed/>
    <w:rsid w:val="00DB5121"/>
    <w:pPr>
      <w:spacing w:after="120" w:line="480" w:lineRule="auto"/>
    </w:pPr>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semiHidden/>
    <w:rsid w:val="00DB5121"/>
    <w:rPr>
      <w:rFonts w:ascii="Times New Roman" w:eastAsia="Calibri" w:hAnsi="Times New Roman" w:cs="Times New Roman"/>
      <w:sz w:val="16"/>
      <w:szCs w:val="16"/>
    </w:rPr>
  </w:style>
  <w:style w:type="paragraph" w:styleId="32">
    <w:name w:val="Body Text 3"/>
    <w:basedOn w:val="a"/>
    <w:link w:val="31"/>
    <w:semiHidden/>
    <w:unhideWhenUsed/>
    <w:rsid w:val="00DB5121"/>
    <w:pPr>
      <w:spacing w:after="120" w:line="240" w:lineRule="auto"/>
      <w:jc w:val="both"/>
    </w:pPr>
    <w:rPr>
      <w:rFonts w:ascii="Times New Roman" w:eastAsia="Calibri" w:hAnsi="Times New Roman" w:cs="Times New Roman"/>
      <w:sz w:val="16"/>
      <w:szCs w:val="16"/>
    </w:rPr>
  </w:style>
  <w:style w:type="character" w:customStyle="1" w:styleId="23">
    <w:name w:val="Основной текст с отступом 2 Знак"/>
    <w:basedOn w:val="a0"/>
    <w:link w:val="24"/>
    <w:semiHidden/>
    <w:rsid w:val="00DB5121"/>
    <w:rPr>
      <w:rFonts w:ascii="Times New Roman" w:eastAsia="Times New Roman" w:hAnsi="Times New Roman" w:cs="Times New Roman"/>
      <w:sz w:val="20"/>
      <w:szCs w:val="20"/>
      <w:lang w:eastAsia="ru-RU"/>
    </w:rPr>
  </w:style>
  <w:style w:type="paragraph" w:styleId="24">
    <w:name w:val="Body Text Indent 2"/>
    <w:basedOn w:val="a"/>
    <w:link w:val="23"/>
    <w:semiHidden/>
    <w:unhideWhenUsed/>
    <w:rsid w:val="00DB5121"/>
    <w:pPr>
      <w:spacing w:after="120" w:line="480" w:lineRule="auto"/>
      <w:ind w:left="283"/>
    </w:pPr>
    <w:rPr>
      <w:rFonts w:ascii="Times New Roman" w:eastAsia="Times New Roman" w:hAnsi="Times New Roman" w:cs="Times New Roman"/>
      <w:sz w:val="20"/>
      <w:szCs w:val="20"/>
      <w:lang w:eastAsia="ru-RU"/>
    </w:rPr>
  </w:style>
  <w:style w:type="paragraph" w:styleId="af0">
    <w:name w:val="No Spacing"/>
    <w:qFormat/>
    <w:rsid w:val="00DB5121"/>
    <w:pPr>
      <w:spacing w:after="0" w:line="240" w:lineRule="auto"/>
    </w:pPr>
    <w:rPr>
      <w:rFonts w:ascii="Arial Unicode MS" w:eastAsia="Arial Unicode MS" w:hAnsi="Arial Unicode MS" w:cs="Arial Unicode MS"/>
      <w:color w:val="000000"/>
      <w:sz w:val="24"/>
      <w:szCs w:val="24"/>
      <w:lang w:eastAsia="ru-RU"/>
    </w:rPr>
  </w:style>
  <w:style w:type="paragraph" w:customStyle="1" w:styleId="11">
    <w:name w:val="Обычный (веб)1"/>
    <w:basedOn w:val="a"/>
    <w:rsid w:val="00DB51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link w:val="12"/>
    <w:locked/>
    <w:rsid w:val="00DB5121"/>
    <w:rPr>
      <w:spacing w:val="15"/>
      <w:sz w:val="18"/>
      <w:szCs w:val="18"/>
      <w:shd w:val="clear" w:color="auto" w:fill="FFFFFF"/>
    </w:rPr>
  </w:style>
  <w:style w:type="paragraph" w:customStyle="1" w:styleId="12">
    <w:name w:val="Основной текст1"/>
    <w:basedOn w:val="a"/>
    <w:link w:val="af1"/>
    <w:rsid w:val="00DB5121"/>
    <w:pPr>
      <w:widowControl w:val="0"/>
      <w:shd w:val="clear" w:color="auto" w:fill="FFFFFF"/>
      <w:spacing w:after="0" w:line="283" w:lineRule="exact"/>
    </w:pPr>
    <w:rPr>
      <w:spacing w:val="15"/>
      <w:sz w:val="18"/>
      <w:szCs w:val="18"/>
    </w:rPr>
  </w:style>
  <w:style w:type="character" w:customStyle="1" w:styleId="af2">
    <w:name w:val="Название Знак"/>
    <w:link w:val="13"/>
    <w:locked/>
    <w:rsid w:val="00DB5121"/>
    <w:rPr>
      <w:color w:val="000000"/>
      <w:sz w:val="28"/>
      <w:szCs w:val="17"/>
      <w:shd w:val="clear" w:color="auto" w:fill="FFFFFF"/>
    </w:rPr>
  </w:style>
  <w:style w:type="paragraph" w:customStyle="1" w:styleId="13">
    <w:name w:val="Название1"/>
    <w:basedOn w:val="a"/>
    <w:link w:val="af2"/>
    <w:qFormat/>
    <w:rsid w:val="00DB5121"/>
    <w:pPr>
      <w:shd w:val="clear" w:color="auto" w:fill="FFFFFF"/>
      <w:spacing w:after="0" w:line="240" w:lineRule="auto"/>
      <w:jc w:val="center"/>
    </w:pPr>
    <w:rPr>
      <w:color w:val="000000"/>
      <w:sz w:val="28"/>
      <w:szCs w:val="17"/>
    </w:rPr>
  </w:style>
  <w:style w:type="character" w:customStyle="1" w:styleId="110">
    <w:name w:val="Основной текст (11)_"/>
    <w:link w:val="111"/>
    <w:locked/>
    <w:rsid w:val="00DB5121"/>
    <w:rPr>
      <w:rFonts w:ascii="CordiaUPC" w:hAnsi="CordiaUPC" w:cs="CordiaUPC"/>
      <w:b/>
      <w:bCs/>
      <w:sz w:val="25"/>
      <w:szCs w:val="25"/>
      <w:shd w:val="clear" w:color="auto" w:fill="FFFFFF"/>
    </w:rPr>
  </w:style>
  <w:style w:type="paragraph" w:customStyle="1" w:styleId="111">
    <w:name w:val="Основной текст (11)"/>
    <w:basedOn w:val="a"/>
    <w:link w:val="110"/>
    <w:rsid w:val="00DB5121"/>
    <w:pPr>
      <w:widowControl w:val="0"/>
      <w:shd w:val="clear" w:color="auto" w:fill="FFFFFF"/>
      <w:spacing w:after="0" w:line="192" w:lineRule="exact"/>
      <w:jc w:val="both"/>
    </w:pPr>
    <w:rPr>
      <w:rFonts w:ascii="CordiaUPC" w:hAnsi="CordiaUPC" w:cs="CordiaUPC"/>
      <w:b/>
      <w:bCs/>
      <w:sz w:val="25"/>
      <w:szCs w:val="25"/>
    </w:rPr>
  </w:style>
  <w:style w:type="character" w:customStyle="1" w:styleId="25">
    <w:name w:val="Подпись к таблице (2)_"/>
    <w:link w:val="26"/>
    <w:locked/>
    <w:rsid w:val="00DB5121"/>
    <w:rPr>
      <w:spacing w:val="-6"/>
      <w:sz w:val="14"/>
      <w:szCs w:val="14"/>
      <w:shd w:val="clear" w:color="auto" w:fill="FFFFFF"/>
    </w:rPr>
  </w:style>
  <w:style w:type="paragraph" w:customStyle="1" w:styleId="26">
    <w:name w:val="Подпись к таблице (2)"/>
    <w:basedOn w:val="a"/>
    <w:link w:val="25"/>
    <w:rsid w:val="00DB5121"/>
    <w:pPr>
      <w:widowControl w:val="0"/>
      <w:shd w:val="clear" w:color="auto" w:fill="FFFFFF"/>
      <w:spacing w:after="0" w:line="240" w:lineRule="atLeast"/>
    </w:pPr>
    <w:rPr>
      <w:spacing w:val="-6"/>
      <w:sz w:val="14"/>
      <w:szCs w:val="14"/>
    </w:rPr>
  </w:style>
  <w:style w:type="character" w:customStyle="1" w:styleId="41">
    <w:name w:val="Основной текст (4)_"/>
    <w:link w:val="42"/>
    <w:locked/>
    <w:rsid w:val="00DB5121"/>
    <w:rPr>
      <w:spacing w:val="-9"/>
      <w:sz w:val="16"/>
      <w:szCs w:val="16"/>
      <w:shd w:val="clear" w:color="auto" w:fill="FFFFFF"/>
    </w:rPr>
  </w:style>
  <w:style w:type="paragraph" w:customStyle="1" w:styleId="42">
    <w:name w:val="Основной текст (4)"/>
    <w:basedOn w:val="a"/>
    <w:link w:val="41"/>
    <w:rsid w:val="00DB5121"/>
    <w:pPr>
      <w:widowControl w:val="0"/>
      <w:shd w:val="clear" w:color="auto" w:fill="FFFFFF"/>
      <w:spacing w:after="0" w:line="194" w:lineRule="exact"/>
      <w:jc w:val="right"/>
    </w:pPr>
    <w:rPr>
      <w:spacing w:val="-9"/>
      <w:sz w:val="16"/>
      <w:szCs w:val="16"/>
    </w:rPr>
  </w:style>
  <w:style w:type="character" w:customStyle="1" w:styleId="33">
    <w:name w:val="Подпись к таблице (3)_"/>
    <w:link w:val="34"/>
    <w:locked/>
    <w:rsid w:val="00DB5121"/>
    <w:rPr>
      <w:spacing w:val="-6"/>
      <w:sz w:val="14"/>
      <w:szCs w:val="14"/>
      <w:shd w:val="clear" w:color="auto" w:fill="FFFFFF"/>
    </w:rPr>
  </w:style>
  <w:style w:type="paragraph" w:customStyle="1" w:styleId="34">
    <w:name w:val="Подпись к таблице (3)"/>
    <w:basedOn w:val="a"/>
    <w:link w:val="33"/>
    <w:rsid w:val="00DB5121"/>
    <w:pPr>
      <w:widowControl w:val="0"/>
      <w:shd w:val="clear" w:color="auto" w:fill="FFFFFF"/>
      <w:spacing w:after="0" w:line="158" w:lineRule="exact"/>
    </w:pPr>
    <w:rPr>
      <w:spacing w:val="-6"/>
      <w:sz w:val="14"/>
      <w:szCs w:val="14"/>
    </w:rPr>
  </w:style>
  <w:style w:type="character" w:customStyle="1" w:styleId="35">
    <w:name w:val="Основной текст (3)_"/>
    <w:link w:val="36"/>
    <w:locked/>
    <w:rsid w:val="00DB5121"/>
    <w:rPr>
      <w:rFonts w:ascii="Dotum" w:eastAsia="Dotum" w:hAnsi="Dotum"/>
      <w:shd w:val="clear" w:color="auto" w:fill="FFFFFF"/>
    </w:rPr>
  </w:style>
  <w:style w:type="paragraph" w:customStyle="1" w:styleId="36">
    <w:name w:val="Основной текст (3)"/>
    <w:basedOn w:val="a"/>
    <w:link w:val="35"/>
    <w:rsid w:val="00DB5121"/>
    <w:pPr>
      <w:widowControl w:val="0"/>
      <w:shd w:val="clear" w:color="auto" w:fill="FFFFFF"/>
      <w:spacing w:after="0" w:line="192" w:lineRule="exact"/>
      <w:jc w:val="center"/>
    </w:pPr>
    <w:rPr>
      <w:rFonts w:ascii="Dotum" w:eastAsia="Dotum" w:hAnsi="Dotum"/>
    </w:rPr>
  </w:style>
  <w:style w:type="character" w:styleId="af3">
    <w:name w:val="Book Title"/>
    <w:qFormat/>
    <w:rsid w:val="00DB5121"/>
    <w:rPr>
      <w:b/>
      <w:bCs/>
      <w:smallCaps/>
      <w:spacing w:val="5"/>
    </w:rPr>
  </w:style>
  <w:style w:type="character" w:customStyle="1" w:styleId="af4">
    <w:name w:val="Основной текст + Курсив"/>
    <w:aliases w:val="Интервал 0 pt"/>
    <w:rsid w:val="00DB5121"/>
    <w:rPr>
      <w:i/>
      <w:iCs/>
      <w:color w:val="000000"/>
      <w:spacing w:val="3"/>
      <w:w w:val="100"/>
      <w:position w:val="0"/>
      <w:sz w:val="18"/>
      <w:szCs w:val="18"/>
      <w:u w:val="single"/>
      <w:lang w:val="kk-KZ" w:eastAsia="x-none" w:bidi="ar-SA"/>
    </w:rPr>
  </w:style>
  <w:style w:type="character" w:customStyle="1" w:styleId="FontStyle62">
    <w:name w:val="Font Style62"/>
    <w:rsid w:val="00DB5121"/>
    <w:rPr>
      <w:rFonts w:ascii="Palatino Linotype" w:hAnsi="Palatino Linotype" w:cs="Palatino Linotype" w:hint="default"/>
      <w:spacing w:val="10"/>
      <w:sz w:val="20"/>
      <w:szCs w:val="20"/>
    </w:rPr>
  </w:style>
  <w:style w:type="character" w:customStyle="1" w:styleId="37">
    <w:name w:val="Знак Знак3"/>
    <w:rsid w:val="00DB5121"/>
    <w:rPr>
      <w:sz w:val="24"/>
      <w:szCs w:val="24"/>
      <w:lang w:val="kk-KZ"/>
    </w:rPr>
  </w:style>
  <w:style w:type="character" w:customStyle="1" w:styleId="27">
    <w:name w:val="Знак Знак2"/>
    <w:rsid w:val="00DB5121"/>
    <w:rPr>
      <w:sz w:val="24"/>
      <w:szCs w:val="24"/>
    </w:rPr>
  </w:style>
  <w:style w:type="character" w:customStyle="1" w:styleId="14">
    <w:name w:val="Знак Знак1"/>
    <w:rsid w:val="00DB5121"/>
    <w:rPr>
      <w:sz w:val="24"/>
      <w:szCs w:val="24"/>
    </w:rPr>
  </w:style>
  <w:style w:type="character" w:customStyle="1" w:styleId="71">
    <w:name w:val="Знак Знак7"/>
    <w:rsid w:val="00DB5121"/>
    <w:rPr>
      <w:b/>
      <w:bCs/>
      <w:sz w:val="28"/>
      <w:szCs w:val="24"/>
      <w:lang w:val="kk-KZ"/>
    </w:rPr>
  </w:style>
  <w:style w:type="character" w:customStyle="1" w:styleId="6">
    <w:name w:val="Знак Знак6"/>
    <w:rsid w:val="00DB5121"/>
    <w:rPr>
      <w:sz w:val="28"/>
      <w:szCs w:val="24"/>
      <w:lang w:val="kk-KZ"/>
    </w:rPr>
  </w:style>
  <w:style w:type="character" w:customStyle="1" w:styleId="5">
    <w:name w:val="Знак Знак5"/>
    <w:rsid w:val="00DB5121"/>
    <w:rPr>
      <w:sz w:val="28"/>
      <w:szCs w:val="24"/>
      <w:lang w:val="kk-KZ"/>
    </w:rPr>
  </w:style>
  <w:style w:type="character" w:customStyle="1" w:styleId="af5">
    <w:name w:val="Знак Знак"/>
    <w:rsid w:val="00DB5121"/>
    <w:rPr>
      <w:color w:val="000000"/>
      <w:sz w:val="28"/>
      <w:szCs w:val="17"/>
      <w:shd w:val="clear" w:color="auto" w:fill="FFFFFF"/>
    </w:rPr>
  </w:style>
  <w:style w:type="character" w:customStyle="1" w:styleId="100">
    <w:name w:val="Знак Знак10"/>
    <w:rsid w:val="00DB5121"/>
    <w:rPr>
      <w:sz w:val="24"/>
      <w:szCs w:val="24"/>
    </w:rPr>
  </w:style>
  <w:style w:type="character" w:customStyle="1" w:styleId="117pt">
    <w:name w:val="Основной текст (11) + 7 pt"/>
    <w:aliases w:val="Интервал 0 pt12"/>
    <w:rsid w:val="00DB5121"/>
    <w:rPr>
      <w:rFonts w:ascii="Times New Roman" w:hAnsi="Times New Roman" w:cs="Times New Roman" w:hint="default"/>
      <w:b/>
      <w:bCs/>
      <w:strike w:val="0"/>
      <w:dstrike w:val="0"/>
      <w:color w:val="000000"/>
      <w:spacing w:val="-6"/>
      <w:w w:val="100"/>
      <w:position w:val="0"/>
      <w:sz w:val="14"/>
      <w:szCs w:val="14"/>
      <w:u w:val="none"/>
      <w:effect w:val="none"/>
      <w:shd w:val="clear" w:color="auto" w:fill="FFFFFF"/>
      <w:lang w:val="kk-KZ" w:eastAsia="x-none" w:bidi="ar-SA"/>
    </w:rPr>
  </w:style>
  <w:style w:type="character" w:customStyle="1" w:styleId="47pt">
    <w:name w:val="Основной текст (4) + 7 pt"/>
    <w:aliases w:val="Интервал 0 pt21"/>
    <w:rsid w:val="00DB5121"/>
    <w:rPr>
      <w:color w:val="000000"/>
      <w:spacing w:val="-6"/>
      <w:w w:val="100"/>
      <w:position w:val="0"/>
      <w:sz w:val="14"/>
      <w:szCs w:val="14"/>
      <w:lang w:val="kk-KZ" w:eastAsia="x-none" w:bidi="ar-SA"/>
    </w:rPr>
  </w:style>
  <w:style w:type="character" w:customStyle="1" w:styleId="7pt">
    <w:name w:val="Основной текст + 7 pt"/>
    <w:aliases w:val="Интервал 0 pt18"/>
    <w:rsid w:val="00DB5121"/>
    <w:rPr>
      <w:rFonts w:ascii="Times New Roman" w:hAnsi="Times New Roman" w:cs="Times New Roman" w:hint="default"/>
      <w:strike w:val="0"/>
      <w:dstrike w:val="0"/>
      <w:color w:val="000000"/>
      <w:spacing w:val="-6"/>
      <w:w w:val="100"/>
      <w:position w:val="0"/>
      <w:sz w:val="14"/>
      <w:szCs w:val="14"/>
      <w:u w:val="none"/>
      <w:effect w:val="none"/>
      <w:lang w:val="kk-KZ" w:eastAsia="x-none" w:bidi="ar-SA"/>
    </w:rPr>
  </w:style>
  <w:style w:type="character" w:customStyle="1" w:styleId="27pt">
    <w:name w:val="Подпись к таблице (2) + 7 pt"/>
    <w:aliases w:val="Интервал 0 pt13"/>
    <w:rsid w:val="00DB5121"/>
    <w:rPr>
      <w:color w:val="000000"/>
      <w:spacing w:val="-6"/>
      <w:w w:val="100"/>
      <w:position w:val="0"/>
      <w:sz w:val="14"/>
      <w:szCs w:val="14"/>
      <w:u w:val="single"/>
      <w:lang w:val="kk-KZ" w:eastAsia="x-none" w:bidi="ar-SA"/>
    </w:rPr>
  </w:style>
  <w:style w:type="character" w:customStyle="1" w:styleId="60">
    <w:name w:val="Основной текст + 6"/>
    <w:aliases w:val="5 pt6,Полужирный3,Курсив3,Интервал 0 pt8"/>
    <w:rsid w:val="00DB5121"/>
    <w:rPr>
      <w:rFonts w:ascii="Times New Roman" w:hAnsi="Times New Roman" w:cs="Times New Roman" w:hint="default"/>
      <w:b/>
      <w:bCs/>
      <w:i/>
      <w:iCs/>
      <w:strike w:val="0"/>
      <w:dstrike w:val="0"/>
      <w:color w:val="000000"/>
      <w:spacing w:val="-12"/>
      <w:w w:val="100"/>
      <w:position w:val="0"/>
      <w:sz w:val="13"/>
      <w:szCs w:val="13"/>
      <w:u w:val="none"/>
      <w:effect w:val="none"/>
      <w:lang w:bidi="ar-SA"/>
    </w:rPr>
  </w:style>
  <w:style w:type="character" w:customStyle="1" w:styleId="MSReferenceSansSerif">
    <w:name w:val="Основной текст + MS Reference Sans Serif"/>
    <w:aliases w:val="15,5 pt5,Интервал 0 pt7"/>
    <w:rsid w:val="00DB5121"/>
    <w:rPr>
      <w:rFonts w:ascii="MS Reference Sans Serif" w:hAnsi="MS Reference Sans Serif" w:cs="MS Reference Sans Serif" w:hint="default"/>
      <w:strike w:val="0"/>
      <w:dstrike w:val="0"/>
      <w:color w:val="000000"/>
      <w:spacing w:val="0"/>
      <w:w w:val="100"/>
      <w:position w:val="0"/>
      <w:sz w:val="31"/>
      <w:szCs w:val="31"/>
      <w:u w:val="none"/>
      <w:effect w:val="none"/>
      <w:lang w:bidi="ar-SA"/>
    </w:rPr>
  </w:style>
  <w:style w:type="character" w:customStyle="1" w:styleId="3MSReferenceSansSerif">
    <w:name w:val="Основной текст (3) + MS Reference Sans Serif"/>
    <w:aliases w:val="10,5 pt4"/>
    <w:rsid w:val="00DB5121"/>
    <w:rPr>
      <w:rFonts w:ascii="MS Reference Sans Serif" w:eastAsia="Dotum" w:hAnsi="MS Reference Sans Serif" w:cs="MS Reference Sans Serif" w:hint="default"/>
      <w:color w:val="000000"/>
      <w:spacing w:val="0"/>
      <w:w w:val="100"/>
      <w:position w:val="0"/>
      <w:sz w:val="21"/>
      <w:szCs w:val="21"/>
      <w:shd w:val="clear" w:color="auto" w:fill="FFFFFF"/>
      <w:lang w:bidi="ar-SA"/>
    </w:rPr>
  </w:style>
  <w:style w:type="character" w:customStyle="1" w:styleId="46">
    <w:name w:val="Основной текст (4) + 6"/>
    <w:aliases w:val="5 pt3,Полужирный2,Курсив2,Интервал 0 pt6"/>
    <w:rsid w:val="00DB5121"/>
    <w:rPr>
      <w:b/>
      <w:bCs/>
      <w:i/>
      <w:iCs/>
      <w:color w:val="000000"/>
      <w:spacing w:val="-12"/>
      <w:w w:val="100"/>
      <w:position w:val="0"/>
      <w:sz w:val="13"/>
      <w:szCs w:val="13"/>
      <w:lang w:bidi="ar-SA"/>
    </w:rPr>
  </w:style>
  <w:style w:type="character" w:customStyle="1" w:styleId="461">
    <w:name w:val="Основной текст (4) + 61"/>
    <w:aliases w:val="5 pt2,Интервал 0 pt5"/>
    <w:rsid w:val="00DB5121"/>
    <w:rPr>
      <w:color w:val="000000"/>
      <w:spacing w:val="-6"/>
      <w:w w:val="100"/>
      <w:position w:val="0"/>
      <w:sz w:val="13"/>
      <w:szCs w:val="13"/>
      <w:lang w:val="kk-KZ" w:eastAsia="x-none" w:bidi="ar-SA"/>
    </w:rPr>
  </w:style>
  <w:style w:type="character" w:customStyle="1" w:styleId="4MSReferenceSansSerif">
    <w:name w:val="Основной текст (4) + MS Reference Sans Serif"/>
    <w:aliases w:val="4 pt,Интервал 0 pt4,Масштаб 150%"/>
    <w:rsid w:val="00DB5121"/>
    <w:rPr>
      <w:rFonts w:ascii="MS Reference Sans Serif" w:hAnsi="MS Reference Sans Serif" w:cs="MS Reference Sans Serif" w:hint="default"/>
      <w:color w:val="000000"/>
      <w:spacing w:val="0"/>
      <w:w w:val="150"/>
      <w:position w:val="0"/>
      <w:sz w:val="8"/>
      <w:szCs w:val="8"/>
      <w:lang w:bidi="ar-SA"/>
    </w:rPr>
  </w:style>
  <w:style w:type="character" w:customStyle="1" w:styleId="7pt1">
    <w:name w:val="Основной текст + 7 pt1"/>
    <w:aliases w:val="Полужирный1,Интервал 0 pt3"/>
    <w:rsid w:val="00DB5121"/>
    <w:rPr>
      <w:rFonts w:ascii="Times New Roman" w:hAnsi="Times New Roman" w:cs="Times New Roman" w:hint="default"/>
      <w:b/>
      <w:bCs/>
      <w:strike w:val="0"/>
      <w:dstrike w:val="0"/>
      <w:color w:val="000000"/>
      <w:spacing w:val="-9"/>
      <w:w w:val="100"/>
      <w:position w:val="0"/>
      <w:sz w:val="14"/>
      <w:szCs w:val="14"/>
      <w:u w:val="none"/>
      <w:effect w:val="none"/>
      <w:lang w:val="kk-KZ"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header"/>
    <w:basedOn w:val="a"/>
    <w:link w:val="20"/>
    <w:uiPriority w:val="99"/>
    <w:unhideWhenUsed/>
    <w:rsid w:val="001230FC"/>
    <w:pPr>
      <w:tabs>
        <w:tab w:val="center" w:pos="4677"/>
        <w:tab w:val="right" w:pos="9355"/>
      </w:tabs>
      <w:spacing w:after="0" w:line="240" w:lineRule="auto"/>
    </w:pPr>
  </w:style>
  <w:style w:type="character" w:customStyle="1" w:styleId="20">
    <w:name w:val="Верхний колонтитул Знак"/>
    <w:basedOn w:val="a0"/>
    <w:link w:val="10"/>
    <w:uiPriority w:val="99"/>
    <w:rsid w:val="001230FC"/>
  </w:style>
  <w:style w:type="paragraph" w:styleId="a3">
    <w:name w:val="footer"/>
    <w:basedOn w:val="a"/>
    <w:link w:val="a4"/>
    <w:uiPriority w:val="99"/>
    <w:unhideWhenUsed/>
    <w:rsid w:val="001230F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230FC"/>
  </w:style>
  <w:style w:type="paragraph" w:styleId="a5">
    <w:name w:val="List Paragraph"/>
    <w:basedOn w:val="a"/>
    <w:uiPriority w:val="34"/>
    <w:qFormat/>
    <w:rsid w:val="00691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2351">
      <w:bodyDiv w:val="1"/>
      <w:marLeft w:val="0"/>
      <w:marRight w:val="0"/>
      <w:marTop w:val="0"/>
      <w:marBottom w:val="0"/>
      <w:divBdr>
        <w:top w:val="none" w:sz="0" w:space="0" w:color="auto"/>
        <w:left w:val="none" w:sz="0" w:space="0" w:color="auto"/>
        <w:bottom w:val="none" w:sz="0" w:space="0" w:color="auto"/>
        <w:right w:val="none" w:sz="0" w:space="0" w:color="auto"/>
      </w:divBdr>
      <w:divsChild>
        <w:div w:id="786775773">
          <w:marLeft w:val="0"/>
          <w:marRight w:val="600"/>
          <w:marTop w:val="120"/>
          <w:marBottom w:val="120"/>
          <w:divBdr>
            <w:top w:val="none" w:sz="0" w:space="0" w:color="auto"/>
            <w:left w:val="none" w:sz="0" w:space="0" w:color="auto"/>
            <w:bottom w:val="none" w:sz="0" w:space="0" w:color="auto"/>
            <w:right w:val="none" w:sz="0" w:space="0" w:color="auto"/>
          </w:divBdr>
          <w:divsChild>
            <w:div w:id="73874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2071">
      <w:bodyDiv w:val="1"/>
      <w:marLeft w:val="0"/>
      <w:marRight w:val="0"/>
      <w:marTop w:val="0"/>
      <w:marBottom w:val="0"/>
      <w:divBdr>
        <w:top w:val="none" w:sz="0" w:space="0" w:color="auto"/>
        <w:left w:val="none" w:sz="0" w:space="0" w:color="auto"/>
        <w:bottom w:val="none" w:sz="0" w:space="0" w:color="auto"/>
        <w:right w:val="none" w:sz="0" w:space="0" w:color="auto"/>
      </w:divBdr>
      <w:divsChild>
        <w:div w:id="2027057419">
          <w:marLeft w:val="0"/>
          <w:marRight w:val="600"/>
          <w:marTop w:val="120"/>
          <w:marBottom w:val="120"/>
          <w:divBdr>
            <w:top w:val="none" w:sz="0" w:space="0" w:color="auto"/>
            <w:left w:val="none" w:sz="0" w:space="0" w:color="auto"/>
            <w:bottom w:val="none" w:sz="0" w:space="0" w:color="auto"/>
            <w:right w:val="none" w:sz="0" w:space="0" w:color="auto"/>
          </w:divBdr>
          <w:divsChild>
            <w:div w:id="114878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6561">
      <w:bodyDiv w:val="1"/>
      <w:marLeft w:val="0"/>
      <w:marRight w:val="0"/>
      <w:marTop w:val="0"/>
      <w:marBottom w:val="0"/>
      <w:divBdr>
        <w:top w:val="none" w:sz="0" w:space="0" w:color="auto"/>
        <w:left w:val="none" w:sz="0" w:space="0" w:color="auto"/>
        <w:bottom w:val="none" w:sz="0" w:space="0" w:color="auto"/>
        <w:right w:val="none" w:sz="0" w:space="0" w:color="auto"/>
      </w:divBdr>
      <w:divsChild>
        <w:div w:id="246185725">
          <w:marLeft w:val="0"/>
          <w:marRight w:val="600"/>
          <w:marTop w:val="120"/>
          <w:marBottom w:val="120"/>
          <w:divBdr>
            <w:top w:val="none" w:sz="0" w:space="0" w:color="auto"/>
            <w:left w:val="none" w:sz="0" w:space="0" w:color="auto"/>
            <w:bottom w:val="none" w:sz="0" w:space="0" w:color="auto"/>
            <w:right w:val="none" w:sz="0" w:space="0" w:color="auto"/>
          </w:divBdr>
          <w:divsChild>
            <w:div w:id="151978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37175">
      <w:bodyDiv w:val="1"/>
      <w:marLeft w:val="0"/>
      <w:marRight w:val="0"/>
      <w:marTop w:val="0"/>
      <w:marBottom w:val="0"/>
      <w:divBdr>
        <w:top w:val="none" w:sz="0" w:space="0" w:color="auto"/>
        <w:left w:val="none" w:sz="0" w:space="0" w:color="auto"/>
        <w:bottom w:val="none" w:sz="0" w:space="0" w:color="auto"/>
        <w:right w:val="none" w:sz="0" w:space="0" w:color="auto"/>
      </w:divBdr>
      <w:divsChild>
        <w:div w:id="1261454517">
          <w:marLeft w:val="0"/>
          <w:marRight w:val="600"/>
          <w:marTop w:val="120"/>
          <w:marBottom w:val="120"/>
          <w:divBdr>
            <w:top w:val="none" w:sz="0" w:space="0" w:color="auto"/>
            <w:left w:val="none" w:sz="0" w:space="0" w:color="auto"/>
            <w:bottom w:val="none" w:sz="0" w:space="0" w:color="auto"/>
            <w:right w:val="none" w:sz="0" w:space="0" w:color="auto"/>
          </w:divBdr>
          <w:divsChild>
            <w:div w:id="207015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4847">
      <w:bodyDiv w:val="1"/>
      <w:marLeft w:val="0"/>
      <w:marRight w:val="0"/>
      <w:marTop w:val="0"/>
      <w:marBottom w:val="0"/>
      <w:divBdr>
        <w:top w:val="none" w:sz="0" w:space="0" w:color="auto"/>
        <w:left w:val="none" w:sz="0" w:space="0" w:color="auto"/>
        <w:bottom w:val="none" w:sz="0" w:space="0" w:color="auto"/>
        <w:right w:val="none" w:sz="0" w:space="0" w:color="auto"/>
      </w:divBdr>
      <w:divsChild>
        <w:div w:id="1171216336">
          <w:marLeft w:val="0"/>
          <w:marRight w:val="600"/>
          <w:marTop w:val="120"/>
          <w:marBottom w:val="120"/>
          <w:divBdr>
            <w:top w:val="none" w:sz="0" w:space="0" w:color="auto"/>
            <w:left w:val="none" w:sz="0" w:space="0" w:color="auto"/>
            <w:bottom w:val="none" w:sz="0" w:space="0" w:color="auto"/>
            <w:right w:val="none" w:sz="0" w:space="0" w:color="auto"/>
          </w:divBdr>
          <w:divsChild>
            <w:div w:id="2613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81520">
      <w:bodyDiv w:val="1"/>
      <w:marLeft w:val="0"/>
      <w:marRight w:val="0"/>
      <w:marTop w:val="0"/>
      <w:marBottom w:val="0"/>
      <w:divBdr>
        <w:top w:val="none" w:sz="0" w:space="0" w:color="auto"/>
        <w:left w:val="none" w:sz="0" w:space="0" w:color="auto"/>
        <w:bottom w:val="none" w:sz="0" w:space="0" w:color="auto"/>
        <w:right w:val="none" w:sz="0" w:space="0" w:color="auto"/>
      </w:divBdr>
    </w:div>
    <w:div w:id="1030034144">
      <w:bodyDiv w:val="1"/>
      <w:marLeft w:val="0"/>
      <w:marRight w:val="0"/>
      <w:marTop w:val="0"/>
      <w:marBottom w:val="0"/>
      <w:divBdr>
        <w:top w:val="none" w:sz="0" w:space="0" w:color="auto"/>
        <w:left w:val="none" w:sz="0" w:space="0" w:color="auto"/>
        <w:bottom w:val="none" w:sz="0" w:space="0" w:color="auto"/>
        <w:right w:val="none" w:sz="0" w:space="0" w:color="auto"/>
      </w:divBdr>
      <w:divsChild>
        <w:div w:id="227307886">
          <w:marLeft w:val="0"/>
          <w:marRight w:val="600"/>
          <w:marTop w:val="120"/>
          <w:marBottom w:val="120"/>
          <w:divBdr>
            <w:top w:val="none" w:sz="0" w:space="0" w:color="auto"/>
            <w:left w:val="none" w:sz="0" w:space="0" w:color="auto"/>
            <w:bottom w:val="none" w:sz="0" w:space="0" w:color="auto"/>
            <w:right w:val="none" w:sz="0" w:space="0" w:color="auto"/>
          </w:divBdr>
          <w:divsChild>
            <w:div w:id="1477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8725">
      <w:bodyDiv w:val="1"/>
      <w:marLeft w:val="0"/>
      <w:marRight w:val="0"/>
      <w:marTop w:val="0"/>
      <w:marBottom w:val="0"/>
      <w:divBdr>
        <w:top w:val="none" w:sz="0" w:space="0" w:color="auto"/>
        <w:left w:val="none" w:sz="0" w:space="0" w:color="auto"/>
        <w:bottom w:val="none" w:sz="0" w:space="0" w:color="auto"/>
        <w:right w:val="none" w:sz="0" w:space="0" w:color="auto"/>
      </w:divBdr>
      <w:divsChild>
        <w:div w:id="1948196555">
          <w:marLeft w:val="0"/>
          <w:marRight w:val="600"/>
          <w:marTop w:val="120"/>
          <w:marBottom w:val="120"/>
          <w:divBdr>
            <w:top w:val="none" w:sz="0" w:space="0" w:color="auto"/>
            <w:left w:val="none" w:sz="0" w:space="0" w:color="auto"/>
            <w:bottom w:val="none" w:sz="0" w:space="0" w:color="auto"/>
            <w:right w:val="none" w:sz="0" w:space="0" w:color="auto"/>
          </w:divBdr>
          <w:divsChild>
            <w:div w:id="65526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4358">
      <w:bodyDiv w:val="1"/>
      <w:marLeft w:val="0"/>
      <w:marRight w:val="0"/>
      <w:marTop w:val="0"/>
      <w:marBottom w:val="0"/>
      <w:divBdr>
        <w:top w:val="none" w:sz="0" w:space="0" w:color="auto"/>
        <w:left w:val="none" w:sz="0" w:space="0" w:color="auto"/>
        <w:bottom w:val="none" w:sz="0" w:space="0" w:color="auto"/>
        <w:right w:val="none" w:sz="0" w:space="0" w:color="auto"/>
      </w:divBdr>
      <w:divsChild>
        <w:div w:id="926040912">
          <w:marLeft w:val="0"/>
          <w:marRight w:val="600"/>
          <w:marTop w:val="120"/>
          <w:marBottom w:val="120"/>
          <w:divBdr>
            <w:top w:val="none" w:sz="0" w:space="0" w:color="auto"/>
            <w:left w:val="none" w:sz="0" w:space="0" w:color="auto"/>
            <w:bottom w:val="none" w:sz="0" w:space="0" w:color="auto"/>
            <w:right w:val="none" w:sz="0" w:space="0" w:color="auto"/>
          </w:divBdr>
          <w:divsChild>
            <w:div w:id="123188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729428">
      <w:bodyDiv w:val="1"/>
      <w:marLeft w:val="0"/>
      <w:marRight w:val="0"/>
      <w:marTop w:val="0"/>
      <w:marBottom w:val="0"/>
      <w:divBdr>
        <w:top w:val="none" w:sz="0" w:space="0" w:color="auto"/>
        <w:left w:val="none" w:sz="0" w:space="0" w:color="auto"/>
        <w:bottom w:val="none" w:sz="0" w:space="0" w:color="auto"/>
        <w:right w:val="none" w:sz="0" w:space="0" w:color="auto"/>
      </w:divBdr>
      <w:divsChild>
        <w:div w:id="754522350">
          <w:marLeft w:val="0"/>
          <w:marRight w:val="600"/>
          <w:marTop w:val="120"/>
          <w:marBottom w:val="120"/>
          <w:divBdr>
            <w:top w:val="none" w:sz="0" w:space="0" w:color="auto"/>
            <w:left w:val="none" w:sz="0" w:space="0" w:color="auto"/>
            <w:bottom w:val="none" w:sz="0" w:space="0" w:color="auto"/>
            <w:right w:val="none" w:sz="0" w:space="0" w:color="auto"/>
          </w:divBdr>
          <w:divsChild>
            <w:div w:id="31288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1631">
      <w:bodyDiv w:val="1"/>
      <w:marLeft w:val="0"/>
      <w:marRight w:val="0"/>
      <w:marTop w:val="0"/>
      <w:marBottom w:val="0"/>
      <w:divBdr>
        <w:top w:val="none" w:sz="0" w:space="0" w:color="auto"/>
        <w:left w:val="none" w:sz="0" w:space="0" w:color="auto"/>
        <w:bottom w:val="none" w:sz="0" w:space="0" w:color="auto"/>
        <w:right w:val="none" w:sz="0" w:space="0" w:color="auto"/>
      </w:divBdr>
      <w:divsChild>
        <w:div w:id="918707280">
          <w:marLeft w:val="0"/>
          <w:marRight w:val="600"/>
          <w:marTop w:val="120"/>
          <w:marBottom w:val="120"/>
          <w:divBdr>
            <w:top w:val="none" w:sz="0" w:space="0" w:color="auto"/>
            <w:left w:val="none" w:sz="0" w:space="0" w:color="auto"/>
            <w:bottom w:val="none" w:sz="0" w:space="0" w:color="auto"/>
            <w:right w:val="none" w:sz="0" w:space="0" w:color="auto"/>
          </w:divBdr>
          <w:divsChild>
            <w:div w:id="9110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42144">
      <w:bodyDiv w:val="1"/>
      <w:marLeft w:val="0"/>
      <w:marRight w:val="0"/>
      <w:marTop w:val="0"/>
      <w:marBottom w:val="0"/>
      <w:divBdr>
        <w:top w:val="none" w:sz="0" w:space="0" w:color="auto"/>
        <w:left w:val="none" w:sz="0" w:space="0" w:color="auto"/>
        <w:bottom w:val="none" w:sz="0" w:space="0" w:color="auto"/>
        <w:right w:val="none" w:sz="0" w:space="0" w:color="auto"/>
      </w:divBdr>
      <w:divsChild>
        <w:div w:id="1517235411">
          <w:marLeft w:val="0"/>
          <w:marRight w:val="600"/>
          <w:marTop w:val="120"/>
          <w:marBottom w:val="120"/>
          <w:divBdr>
            <w:top w:val="none" w:sz="0" w:space="0" w:color="auto"/>
            <w:left w:val="none" w:sz="0" w:space="0" w:color="auto"/>
            <w:bottom w:val="none" w:sz="0" w:space="0" w:color="auto"/>
            <w:right w:val="none" w:sz="0" w:space="0" w:color="auto"/>
          </w:divBdr>
          <w:divsChild>
            <w:div w:id="20097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24260">
      <w:bodyDiv w:val="1"/>
      <w:marLeft w:val="0"/>
      <w:marRight w:val="0"/>
      <w:marTop w:val="0"/>
      <w:marBottom w:val="0"/>
      <w:divBdr>
        <w:top w:val="none" w:sz="0" w:space="0" w:color="auto"/>
        <w:left w:val="none" w:sz="0" w:space="0" w:color="auto"/>
        <w:bottom w:val="none" w:sz="0" w:space="0" w:color="auto"/>
        <w:right w:val="none" w:sz="0" w:space="0" w:color="auto"/>
      </w:divBdr>
      <w:divsChild>
        <w:div w:id="26030644">
          <w:marLeft w:val="0"/>
          <w:marRight w:val="600"/>
          <w:marTop w:val="120"/>
          <w:marBottom w:val="120"/>
          <w:divBdr>
            <w:top w:val="none" w:sz="0" w:space="0" w:color="auto"/>
            <w:left w:val="none" w:sz="0" w:space="0" w:color="auto"/>
            <w:bottom w:val="none" w:sz="0" w:space="0" w:color="auto"/>
            <w:right w:val="none" w:sz="0" w:space="0" w:color="auto"/>
          </w:divBdr>
          <w:divsChild>
            <w:div w:id="16260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jpe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7F66E-26C1-426C-867A-98B59EA3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13812</Words>
  <Characters>78732</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25</cp:revision>
  <cp:lastPrinted>2020-06-02T13:16:00Z</cp:lastPrinted>
  <dcterms:created xsi:type="dcterms:W3CDTF">2018-09-02T02:24:00Z</dcterms:created>
  <dcterms:modified xsi:type="dcterms:W3CDTF">2020-11-11T06:38:00Z</dcterms:modified>
</cp:coreProperties>
</file>